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20" w:rsidRPr="00172B49" w:rsidRDefault="00805A20" w:rsidP="00172B49">
      <w:pPr>
        <w:spacing w:after="0" w:line="240" w:lineRule="auto"/>
        <w:jc w:val="center"/>
        <w:outlineLvl w:val="0"/>
        <w:rPr>
          <w:rFonts w:ascii="Times New Roman" w:eastAsia="Times New Roman" w:hAnsi="Times New Roman" w:cs="Times New Roman"/>
          <w:b/>
          <w:bCs/>
          <w:kern w:val="36"/>
          <w:sz w:val="28"/>
          <w:szCs w:val="28"/>
          <w:lang w:eastAsia="ru-RU"/>
        </w:rPr>
      </w:pPr>
      <w:r w:rsidRPr="00172B49">
        <w:rPr>
          <w:rFonts w:ascii="Times New Roman" w:eastAsia="Times New Roman" w:hAnsi="Times New Roman" w:cs="Times New Roman"/>
          <w:b/>
          <w:bCs/>
          <w:kern w:val="36"/>
          <w:sz w:val="28"/>
          <w:szCs w:val="28"/>
          <w:lang w:eastAsia="ru-RU"/>
        </w:rPr>
        <w:t>Часто задаваемые вопросы по противодействию коррупции</w:t>
      </w:r>
    </w:p>
    <w:p w:rsidR="00172B49" w:rsidRDefault="00172B49" w:rsidP="00172B49">
      <w:pPr>
        <w:spacing w:after="0" w:line="240" w:lineRule="auto"/>
        <w:jc w:val="both"/>
        <w:rPr>
          <w:rFonts w:ascii="Times New Roman" w:eastAsia="Times New Roman" w:hAnsi="Times New Roman" w:cs="Times New Roman"/>
          <w:b/>
          <w:bCs/>
          <w:sz w:val="24"/>
          <w:szCs w:val="24"/>
          <w:lang w:eastAsia="ru-RU"/>
        </w:rPr>
      </w:pPr>
    </w:p>
    <w:p w:rsidR="00385D67" w:rsidRPr="00172B49" w:rsidRDefault="00805A20" w:rsidP="00172B49">
      <w:pPr>
        <w:spacing w:after="0" w:line="240" w:lineRule="auto"/>
        <w:jc w:val="both"/>
        <w:rPr>
          <w:rFonts w:ascii="Times New Roman" w:eastAsia="Times New Roman" w:hAnsi="Times New Roman" w:cs="Times New Roman"/>
          <w:b/>
          <w:bCs/>
          <w:sz w:val="24"/>
          <w:szCs w:val="24"/>
          <w:lang w:eastAsia="ru-RU"/>
        </w:rPr>
      </w:pPr>
      <w:r w:rsidRPr="00172B49">
        <w:rPr>
          <w:rFonts w:ascii="Times New Roman" w:eastAsia="Times New Roman" w:hAnsi="Times New Roman" w:cs="Times New Roman"/>
          <w:b/>
          <w:bCs/>
          <w:sz w:val="24"/>
          <w:szCs w:val="24"/>
          <w:lang w:eastAsia="ru-RU"/>
        </w:rPr>
        <w:t xml:space="preserve">Что такое коррупция? </w:t>
      </w:r>
    </w:p>
    <w:p w:rsidR="00805A20" w:rsidRPr="00172B49" w:rsidRDefault="00805A20" w:rsidP="00172B49">
      <w:pPr>
        <w:spacing w:after="0" w:line="240" w:lineRule="auto"/>
        <w:jc w:val="both"/>
        <w:rPr>
          <w:rFonts w:ascii="Times New Roman" w:eastAsia="Times New Roman" w:hAnsi="Times New Roman" w:cs="Times New Roman"/>
          <w:sz w:val="24"/>
          <w:szCs w:val="24"/>
          <w:lang w:eastAsia="ru-RU"/>
        </w:rPr>
      </w:pPr>
      <w:r w:rsidRPr="00172B49">
        <w:rPr>
          <w:rFonts w:ascii="Times New Roman" w:eastAsia="Times New Roman" w:hAnsi="Times New Roman" w:cs="Times New Roman"/>
          <w:sz w:val="24"/>
          <w:szCs w:val="24"/>
          <w:lang w:eastAsia="ru-RU"/>
        </w:rPr>
        <w:t>Понятие коррупции раскрывается в части 1 ст. 1 Федерального закона “О противодействии коррупции” от 25.12.2008 № 273-ФЗ. Так установлено, что коррупция – это:</w:t>
      </w:r>
    </w:p>
    <w:p w:rsidR="00805A20" w:rsidRPr="00172B49" w:rsidRDefault="00805A20" w:rsidP="00172B49">
      <w:pPr>
        <w:spacing w:after="0" w:line="240" w:lineRule="auto"/>
        <w:jc w:val="both"/>
        <w:rPr>
          <w:rFonts w:ascii="Times New Roman" w:eastAsia="Times New Roman" w:hAnsi="Times New Roman" w:cs="Times New Roman"/>
          <w:sz w:val="24"/>
          <w:szCs w:val="24"/>
          <w:lang w:eastAsia="ru-RU"/>
        </w:rPr>
      </w:pPr>
      <w:proofErr w:type="gramStart"/>
      <w:r w:rsidRPr="00172B49">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05A20" w:rsidRDefault="00805A20" w:rsidP="00172B49">
      <w:pPr>
        <w:spacing w:after="0" w:line="240" w:lineRule="auto"/>
        <w:jc w:val="both"/>
        <w:rPr>
          <w:rFonts w:ascii="Times New Roman" w:eastAsia="Times New Roman" w:hAnsi="Times New Roman" w:cs="Times New Roman"/>
          <w:sz w:val="24"/>
          <w:szCs w:val="24"/>
          <w:lang w:eastAsia="ru-RU"/>
        </w:rPr>
      </w:pPr>
      <w:r w:rsidRPr="00172B49">
        <w:rPr>
          <w:rFonts w:ascii="Times New Roman" w:eastAsia="Times New Roman" w:hAnsi="Times New Roman" w:cs="Times New Roman"/>
          <w:sz w:val="24"/>
          <w:szCs w:val="24"/>
          <w:lang w:eastAsia="ru-RU"/>
        </w:rPr>
        <w:t>б) совершение деяний, указанных в подпункте “а” настоящего пункта, от имени или в интересах юридического лица.</w:t>
      </w:r>
    </w:p>
    <w:p w:rsidR="00172B49" w:rsidRPr="00172B49" w:rsidRDefault="00172B49" w:rsidP="00172B49">
      <w:pPr>
        <w:spacing w:after="0" w:line="240" w:lineRule="auto"/>
        <w:jc w:val="both"/>
        <w:rPr>
          <w:rFonts w:ascii="Times New Roman" w:eastAsia="Times New Roman" w:hAnsi="Times New Roman" w:cs="Times New Roman"/>
          <w:sz w:val="24"/>
          <w:szCs w:val="24"/>
          <w:lang w:eastAsia="ru-RU"/>
        </w:rPr>
      </w:pPr>
    </w:p>
    <w:p w:rsidR="00385D67" w:rsidRPr="00172B49" w:rsidRDefault="00385D67" w:rsidP="00172B49">
      <w:pPr>
        <w:autoSpaceDE w:val="0"/>
        <w:autoSpaceDN w:val="0"/>
        <w:adjustRightInd w:val="0"/>
        <w:spacing w:after="0" w:line="240" w:lineRule="auto"/>
        <w:jc w:val="both"/>
        <w:rPr>
          <w:rFonts w:ascii="Times New Roman" w:hAnsi="Times New Roman" w:cs="Times New Roman"/>
          <w:b/>
          <w:sz w:val="24"/>
          <w:szCs w:val="24"/>
        </w:rPr>
      </w:pPr>
      <w:r w:rsidRPr="00172B49">
        <w:rPr>
          <w:rFonts w:ascii="Times New Roman" w:hAnsi="Times New Roman" w:cs="Times New Roman"/>
          <w:b/>
          <w:sz w:val="24"/>
          <w:szCs w:val="24"/>
        </w:rPr>
        <w:t>Что такое противодействие коррупции</w:t>
      </w:r>
      <w:proofErr w:type="gramStart"/>
      <w:r w:rsidRPr="00172B49">
        <w:rPr>
          <w:rFonts w:ascii="Times New Roman" w:hAnsi="Times New Roman" w:cs="Times New Roman"/>
          <w:b/>
          <w:sz w:val="24"/>
          <w:szCs w:val="24"/>
        </w:rPr>
        <w:t xml:space="preserve"> ?</w:t>
      </w:r>
      <w:proofErr w:type="gramEnd"/>
      <w:r w:rsidRPr="00172B49">
        <w:rPr>
          <w:rFonts w:ascii="Times New Roman" w:hAnsi="Times New Roman" w:cs="Times New Roman"/>
          <w:b/>
          <w:sz w:val="24"/>
          <w:szCs w:val="24"/>
        </w:rPr>
        <w:t xml:space="preserve"> </w:t>
      </w:r>
    </w:p>
    <w:p w:rsidR="00385D67" w:rsidRPr="00172B49" w:rsidRDefault="00385D67" w:rsidP="00172B49">
      <w:pPr>
        <w:autoSpaceDE w:val="0"/>
        <w:autoSpaceDN w:val="0"/>
        <w:adjustRightInd w:val="0"/>
        <w:spacing w:after="0" w:line="240" w:lineRule="auto"/>
        <w:jc w:val="both"/>
        <w:rPr>
          <w:rFonts w:ascii="Times New Roman" w:hAnsi="Times New Roman" w:cs="Times New Roman"/>
          <w:sz w:val="24"/>
          <w:szCs w:val="24"/>
        </w:rPr>
      </w:pPr>
      <w:r w:rsidRPr="00172B49">
        <w:rPr>
          <w:rFonts w:ascii="Times New Roman" w:hAnsi="Times New Roman" w:cs="Times New Roman"/>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85D67" w:rsidRPr="00172B49" w:rsidRDefault="00385D67" w:rsidP="00172B49">
      <w:pPr>
        <w:autoSpaceDE w:val="0"/>
        <w:autoSpaceDN w:val="0"/>
        <w:adjustRightInd w:val="0"/>
        <w:spacing w:after="0" w:line="240" w:lineRule="auto"/>
        <w:ind w:firstLine="540"/>
        <w:jc w:val="both"/>
        <w:rPr>
          <w:rFonts w:ascii="Times New Roman" w:hAnsi="Times New Roman" w:cs="Times New Roman"/>
          <w:sz w:val="24"/>
          <w:szCs w:val="24"/>
        </w:rPr>
      </w:pPr>
      <w:r w:rsidRPr="00172B49">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385D67" w:rsidRDefault="00385D67" w:rsidP="00172B49">
      <w:pPr>
        <w:autoSpaceDE w:val="0"/>
        <w:autoSpaceDN w:val="0"/>
        <w:adjustRightInd w:val="0"/>
        <w:spacing w:after="0" w:line="240" w:lineRule="auto"/>
        <w:ind w:firstLine="540"/>
        <w:jc w:val="both"/>
        <w:rPr>
          <w:rFonts w:ascii="Times New Roman" w:hAnsi="Times New Roman" w:cs="Times New Roman"/>
          <w:sz w:val="24"/>
          <w:szCs w:val="24"/>
        </w:rPr>
      </w:pPr>
      <w:r w:rsidRPr="00172B49">
        <w:rPr>
          <w:rFonts w:ascii="Times New Roman" w:hAnsi="Times New Roman" w:cs="Times New Roman"/>
          <w:sz w:val="24"/>
          <w:szCs w:val="24"/>
        </w:rPr>
        <w:t>б) по выявлению, предупреждению, пресечению, раскрытию и расследованию коррупционных право</w:t>
      </w:r>
      <w:r w:rsidR="00172B49">
        <w:rPr>
          <w:rFonts w:ascii="Times New Roman" w:hAnsi="Times New Roman" w:cs="Times New Roman"/>
          <w:sz w:val="24"/>
          <w:szCs w:val="24"/>
        </w:rPr>
        <w:t>нарушений (борьба с коррупцией)</w:t>
      </w:r>
    </w:p>
    <w:p w:rsidR="00172B49" w:rsidRPr="00172B49" w:rsidRDefault="00172B49" w:rsidP="00172B49">
      <w:pPr>
        <w:autoSpaceDE w:val="0"/>
        <w:autoSpaceDN w:val="0"/>
        <w:adjustRightInd w:val="0"/>
        <w:spacing w:after="0" w:line="240" w:lineRule="auto"/>
        <w:ind w:firstLine="540"/>
        <w:jc w:val="both"/>
        <w:rPr>
          <w:rFonts w:ascii="Times New Roman" w:hAnsi="Times New Roman" w:cs="Times New Roman"/>
          <w:sz w:val="24"/>
          <w:szCs w:val="24"/>
        </w:rPr>
      </w:pPr>
    </w:p>
    <w:p w:rsidR="00385D67" w:rsidRPr="00172B49" w:rsidRDefault="004238B8" w:rsidP="00172B49">
      <w:pPr>
        <w:pStyle w:val="a3"/>
        <w:spacing w:before="0" w:beforeAutospacing="0" w:after="0" w:afterAutospacing="0"/>
        <w:jc w:val="both"/>
        <w:rPr>
          <w:b/>
        </w:rPr>
      </w:pPr>
      <w:r w:rsidRPr="00172B49">
        <w:rPr>
          <w:b/>
          <w:bCs/>
        </w:rPr>
        <w:t>Кто относится к должностным лицам</w:t>
      </w:r>
      <w:proofErr w:type="gramStart"/>
      <w:r w:rsidRPr="00172B49">
        <w:rPr>
          <w:b/>
          <w:bCs/>
        </w:rPr>
        <w:t xml:space="preserve"> ?</w:t>
      </w:r>
      <w:proofErr w:type="gramEnd"/>
      <w:r w:rsidRPr="00172B49">
        <w:rPr>
          <w:b/>
        </w:rPr>
        <w:t xml:space="preserve"> </w:t>
      </w:r>
    </w:p>
    <w:p w:rsidR="004238B8" w:rsidRDefault="00385D67" w:rsidP="00172B49">
      <w:pPr>
        <w:pStyle w:val="a3"/>
        <w:spacing w:before="0" w:beforeAutospacing="0" w:after="0" w:afterAutospacing="0"/>
        <w:jc w:val="both"/>
      </w:pPr>
      <w:r w:rsidRPr="00172B49">
        <w:t>Л</w:t>
      </w:r>
      <w:r w:rsidR="004238B8" w:rsidRPr="00172B49">
        <w:t xml:space="preserve">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 </w:t>
      </w:r>
    </w:p>
    <w:p w:rsidR="00172B49" w:rsidRPr="00172B49" w:rsidRDefault="00172B49" w:rsidP="00172B49">
      <w:pPr>
        <w:pStyle w:val="a3"/>
        <w:spacing w:before="0" w:beforeAutospacing="0" w:after="0" w:afterAutospacing="0"/>
        <w:jc w:val="both"/>
      </w:pPr>
    </w:p>
    <w:p w:rsidR="00385D67" w:rsidRPr="00172B49" w:rsidRDefault="004238B8" w:rsidP="00172B49">
      <w:pPr>
        <w:pStyle w:val="a3"/>
        <w:spacing w:before="0" w:beforeAutospacing="0" w:after="0" w:afterAutospacing="0"/>
        <w:jc w:val="both"/>
      </w:pPr>
      <w:r w:rsidRPr="00172B49">
        <w:rPr>
          <w:b/>
          <w:bCs/>
        </w:rPr>
        <w:t>Кто такие лица, замещающие государственные должности Российской Федерации</w:t>
      </w:r>
      <w:proofErr w:type="gramStart"/>
      <w:r w:rsidRPr="00172B49">
        <w:t xml:space="preserve"> ?</w:t>
      </w:r>
      <w:proofErr w:type="gramEnd"/>
    </w:p>
    <w:p w:rsidR="004238B8" w:rsidRPr="00172B49" w:rsidRDefault="00385D67" w:rsidP="00172B49">
      <w:pPr>
        <w:pStyle w:val="a3"/>
        <w:spacing w:before="0" w:beforeAutospacing="0" w:after="0" w:afterAutospacing="0"/>
        <w:jc w:val="both"/>
      </w:pPr>
      <w:r w:rsidRPr="00172B49">
        <w:t>Л</w:t>
      </w:r>
      <w:r w:rsidR="004238B8" w:rsidRPr="00172B49">
        <w:t xml:space="preserve">ица, замещающие должности, устанавливаемые </w:t>
      </w:r>
      <w:hyperlink r:id="rId4" w:history="1">
        <w:r w:rsidR="004238B8" w:rsidRPr="00172B49">
          <w:rPr>
            <w:rStyle w:val="a5"/>
          </w:rPr>
          <w:t>Конституцией</w:t>
        </w:r>
      </w:hyperlink>
      <w:r w:rsidR="004238B8" w:rsidRPr="00172B49">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 </w:t>
      </w:r>
    </w:p>
    <w:p w:rsidR="00172B49" w:rsidRDefault="00172B49" w:rsidP="00172B49">
      <w:pPr>
        <w:pStyle w:val="a3"/>
        <w:spacing w:before="0" w:beforeAutospacing="0" w:after="0" w:afterAutospacing="0"/>
        <w:jc w:val="both"/>
        <w:rPr>
          <w:b/>
          <w:bCs/>
        </w:rPr>
      </w:pPr>
    </w:p>
    <w:p w:rsidR="00385D67" w:rsidRDefault="004238B8" w:rsidP="00172B49">
      <w:pPr>
        <w:pStyle w:val="a3"/>
        <w:spacing w:before="0" w:beforeAutospacing="0" w:after="0" w:afterAutospacing="0"/>
        <w:jc w:val="both"/>
      </w:pPr>
      <w:r w:rsidRPr="00172B49">
        <w:rPr>
          <w:b/>
          <w:bCs/>
        </w:rPr>
        <w:t>Кто такие лица, замещающие государственные должности субъектов Российской Федерации</w:t>
      </w:r>
      <w:proofErr w:type="gramStart"/>
      <w:r w:rsidRPr="00172B49">
        <w:rPr>
          <w:b/>
          <w:bCs/>
        </w:rPr>
        <w:t xml:space="preserve"> </w:t>
      </w:r>
      <w:r w:rsidR="00385D67" w:rsidRPr="00172B49">
        <w:t>?</w:t>
      </w:r>
      <w:proofErr w:type="gramEnd"/>
    </w:p>
    <w:p w:rsidR="004238B8" w:rsidRPr="00172B49" w:rsidRDefault="00385D67" w:rsidP="00172B49">
      <w:pPr>
        <w:pStyle w:val="a3"/>
        <w:spacing w:before="0" w:beforeAutospacing="0" w:after="0" w:afterAutospacing="0"/>
        <w:jc w:val="both"/>
      </w:pPr>
      <w:r w:rsidRPr="00172B49">
        <w:t>Л</w:t>
      </w:r>
      <w:r w:rsidR="004238B8" w:rsidRPr="00172B49">
        <w:t xml:space="preserve">ица, замещающие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 </w:t>
      </w:r>
    </w:p>
    <w:p w:rsidR="00172B49" w:rsidRDefault="00172B49" w:rsidP="00172B49">
      <w:pPr>
        <w:pStyle w:val="a3"/>
        <w:spacing w:before="0" w:beforeAutospacing="0" w:after="0" w:afterAutospacing="0"/>
        <w:jc w:val="both"/>
        <w:rPr>
          <w:b/>
          <w:bCs/>
          <w:color w:val="790000"/>
        </w:rPr>
      </w:pPr>
    </w:p>
    <w:p w:rsidR="00385D67" w:rsidRPr="00172B49" w:rsidRDefault="00385D67" w:rsidP="00172B49">
      <w:pPr>
        <w:pStyle w:val="a3"/>
        <w:spacing w:before="0" w:beforeAutospacing="0" w:after="0" w:afterAutospacing="0"/>
        <w:jc w:val="both"/>
      </w:pPr>
      <w:r w:rsidRPr="00172B49">
        <w:rPr>
          <w:b/>
          <w:bCs/>
        </w:rPr>
        <w:t>Что такое личная заинтересованность</w:t>
      </w:r>
      <w:proofErr w:type="gramStart"/>
      <w:r w:rsidRPr="00172B49">
        <w:rPr>
          <w:b/>
          <w:bCs/>
        </w:rPr>
        <w:t xml:space="preserve"> ?</w:t>
      </w:r>
      <w:proofErr w:type="gramEnd"/>
      <w:r w:rsidRPr="00172B49">
        <w:rPr>
          <w:b/>
          <w:bCs/>
        </w:rPr>
        <w:t xml:space="preserve"> </w:t>
      </w:r>
    </w:p>
    <w:p w:rsidR="00385D67" w:rsidRPr="00172B49" w:rsidRDefault="00385D67" w:rsidP="00172B49">
      <w:pPr>
        <w:pStyle w:val="a3"/>
        <w:spacing w:before="0" w:beforeAutospacing="0" w:after="0" w:afterAutospacing="0"/>
        <w:jc w:val="both"/>
      </w:pPr>
      <w:proofErr w:type="gramStart"/>
      <w:r w:rsidRPr="00172B49">
        <w:t xml:space="preserve">Это возможность получения служащим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гражданского служащего, членов его семьи и лиц, состоящих в родстве и свойстве, а также для граждан или организаций, с которыми гражданский служащий связан финансовыми или иными обязательствами. </w:t>
      </w:r>
      <w:proofErr w:type="gramEnd"/>
    </w:p>
    <w:p w:rsidR="00172B49" w:rsidRDefault="00172B49" w:rsidP="00172B49">
      <w:pPr>
        <w:pStyle w:val="a3"/>
        <w:spacing w:before="0" w:beforeAutospacing="0" w:after="0" w:afterAutospacing="0"/>
        <w:jc w:val="both"/>
        <w:rPr>
          <w:b/>
          <w:bCs/>
        </w:rPr>
      </w:pPr>
    </w:p>
    <w:p w:rsidR="00385D67" w:rsidRPr="00172B49" w:rsidRDefault="004238B8" w:rsidP="00172B49">
      <w:pPr>
        <w:pStyle w:val="a3"/>
        <w:spacing w:before="0" w:beforeAutospacing="0" w:after="0" w:afterAutospacing="0"/>
        <w:jc w:val="both"/>
      </w:pPr>
      <w:r w:rsidRPr="00172B49">
        <w:rPr>
          <w:b/>
          <w:bCs/>
        </w:rPr>
        <w:lastRenderedPageBreak/>
        <w:t>Что является конфликтом интересов</w:t>
      </w:r>
      <w:proofErr w:type="gramStart"/>
      <w:r w:rsidRPr="00172B49">
        <w:rPr>
          <w:b/>
          <w:bCs/>
        </w:rPr>
        <w:t xml:space="preserve"> ?</w:t>
      </w:r>
      <w:proofErr w:type="gramEnd"/>
      <w:r w:rsidRPr="00172B49">
        <w:t xml:space="preserve"> </w:t>
      </w:r>
    </w:p>
    <w:p w:rsidR="004238B8" w:rsidRPr="00172B49" w:rsidRDefault="00385D67" w:rsidP="00172B49">
      <w:pPr>
        <w:pStyle w:val="a3"/>
        <w:spacing w:before="0" w:beforeAutospacing="0" w:after="0" w:afterAutospacing="0"/>
        <w:jc w:val="both"/>
      </w:pPr>
      <w:r w:rsidRPr="00172B49">
        <w:t>Э</w:t>
      </w:r>
      <w:r w:rsidR="004238B8" w:rsidRPr="00172B49">
        <w:t xml:space="preserve">то ситуация, при которой при которой личная заинтересованность </w:t>
      </w:r>
      <w:proofErr w:type="gramStart"/>
      <w:r w:rsidR="004238B8" w:rsidRPr="00172B49">
        <w:t>гражданского</w:t>
      </w:r>
      <w:proofErr w:type="gramEnd"/>
      <w:r w:rsidR="004238B8" w:rsidRPr="00172B49">
        <w:t xml:space="preserve"> </w:t>
      </w:r>
      <w:proofErr w:type="gramStart"/>
      <w:r w:rsidR="004238B8" w:rsidRPr="00172B49">
        <w:t xml:space="preserve">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причиненью вреда этим законным интересам граждан, организаций, общества, субъекта Российской Федерации или Российской Федерации. </w:t>
      </w:r>
      <w:proofErr w:type="gramEnd"/>
    </w:p>
    <w:p w:rsidR="00172B49" w:rsidRDefault="00172B49" w:rsidP="00172B49">
      <w:pPr>
        <w:spacing w:after="0" w:line="240" w:lineRule="auto"/>
        <w:jc w:val="both"/>
        <w:rPr>
          <w:rStyle w:val="FontStyle12"/>
          <w:rFonts w:ascii="Times New Roman" w:eastAsia="Times New Roman" w:hAnsi="Times New Roman"/>
          <w:b/>
          <w:sz w:val="24"/>
          <w:szCs w:val="24"/>
        </w:rPr>
      </w:pPr>
    </w:p>
    <w:p w:rsidR="00385D67" w:rsidRPr="00172B49" w:rsidRDefault="00385D67" w:rsidP="00172B49">
      <w:pPr>
        <w:spacing w:after="0" w:line="240" w:lineRule="auto"/>
        <w:jc w:val="both"/>
        <w:rPr>
          <w:rStyle w:val="FontStyle12"/>
          <w:rFonts w:ascii="Times New Roman" w:eastAsia="Times New Roman" w:hAnsi="Times New Roman"/>
          <w:b/>
          <w:sz w:val="24"/>
          <w:szCs w:val="24"/>
        </w:rPr>
      </w:pPr>
      <w:r w:rsidRPr="00172B49">
        <w:rPr>
          <w:rStyle w:val="FontStyle12"/>
          <w:rFonts w:ascii="Times New Roman" w:eastAsia="Times New Roman" w:hAnsi="Times New Roman"/>
          <w:b/>
          <w:sz w:val="24"/>
          <w:szCs w:val="24"/>
        </w:rPr>
        <w:t>Какие преступления наиболее распространенны</w:t>
      </w:r>
      <w:r w:rsidR="004238B8" w:rsidRPr="00172B49">
        <w:rPr>
          <w:rStyle w:val="FontStyle12"/>
          <w:rFonts w:ascii="Times New Roman" w:eastAsia="Times New Roman" w:hAnsi="Times New Roman"/>
          <w:b/>
          <w:sz w:val="24"/>
          <w:szCs w:val="24"/>
        </w:rPr>
        <w:t xml:space="preserve"> среди преступлений коррупционной направленности</w:t>
      </w:r>
      <w:proofErr w:type="gramStart"/>
      <w:r w:rsidRPr="00172B49">
        <w:rPr>
          <w:rStyle w:val="FontStyle12"/>
          <w:rFonts w:ascii="Times New Roman" w:eastAsia="Times New Roman" w:hAnsi="Times New Roman"/>
          <w:b/>
          <w:sz w:val="24"/>
          <w:szCs w:val="24"/>
        </w:rPr>
        <w:t xml:space="preserve"> ?</w:t>
      </w:r>
      <w:proofErr w:type="gramEnd"/>
    </w:p>
    <w:p w:rsidR="004238B8" w:rsidRPr="00172B49" w:rsidRDefault="00385D67" w:rsidP="00172B49">
      <w:pPr>
        <w:spacing w:after="0" w:line="240" w:lineRule="auto"/>
        <w:jc w:val="both"/>
        <w:rPr>
          <w:rFonts w:ascii="Times New Roman" w:hAnsi="Times New Roman" w:cs="Times New Roman"/>
          <w:sz w:val="24"/>
          <w:szCs w:val="24"/>
        </w:rPr>
      </w:pPr>
      <w:r w:rsidRPr="00172B49">
        <w:rPr>
          <w:rStyle w:val="FontStyle12"/>
          <w:rFonts w:ascii="Times New Roman" w:eastAsia="Times New Roman" w:hAnsi="Times New Roman"/>
          <w:sz w:val="24"/>
          <w:szCs w:val="24"/>
        </w:rPr>
        <w:t xml:space="preserve">Преступления </w:t>
      </w:r>
      <w:r w:rsidR="004238B8" w:rsidRPr="00172B49">
        <w:rPr>
          <w:rStyle w:val="FontStyle12"/>
          <w:rFonts w:ascii="Times New Roman" w:eastAsia="Times New Roman" w:hAnsi="Times New Roman"/>
          <w:sz w:val="24"/>
          <w:szCs w:val="24"/>
        </w:rPr>
        <w:t xml:space="preserve">против государственной власти, интересов государственной службы и службы в органах местного самоуправления – преступления, предусмотренные главой 30 УК РФ, среди них рассматриваемые составы </w:t>
      </w:r>
      <w:r w:rsidR="004238B8" w:rsidRPr="00172B49">
        <w:rPr>
          <w:rFonts w:ascii="Times New Roman" w:hAnsi="Times New Roman" w:cs="Times New Roman"/>
          <w:sz w:val="24"/>
          <w:szCs w:val="24"/>
        </w:rPr>
        <w:t>получение взятки (</w:t>
      </w:r>
      <w:hyperlink r:id="rId5" w:history="1">
        <w:r w:rsidR="004238B8" w:rsidRPr="00172B49">
          <w:rPr>
            <w:rStyle w:val="Internetlink1"/>
            <w:rFonts w:ascii="Times New Roman" w:eastAsiaTheme="minorHAnsi" w:hAnsi="Times New Roman" w:cs="Times New Roman"/>
            <w:sz w:val="24"/>
            <w:szCs w:val="24"/>
            <w:lang w:eastAsia="zh-CN"/>
          </w:rPr>
          <w:t>ст. 290</w:t>
        </w:r>
      </w:hyperlink>
      <w:r w:rsidR="004238B8" w:rsidRPr="00172B49">
        <w:rPr>
          <w:rFonts w:ascii="Times New Roman" w:hAnsi="Times New Roman" w:cs="Times New Roman"/>
          <w:sz w:val="24"/>
          <w:szCs w:val="24"/>
        </w:rPr>
        <w:t xml:space="preserve"> УК РФ) и дача взятки (</w:t>
      </w:r>
      <w:hyperlink r:id="rId6" w:history="1">
        <w:r w:rsidR="004238B8" w:rsidRPr="00172B49">
          <w:rPr>
            <w:rStyle w:val="Internetlink1"/>
            <w:rFonts w:ascii="Times New Roman" w:eastAsiaTheme="minorHAnsi" w:hAnsi="Times New Roman" w:cs="Times New Roman"/>
            <w:sz w:val="24"/>
            <w:szCs w:val="24"/>
            <w:lang w:eastAsia="zh-CN"/>
          </w:rPr>
          <w:t>ст. 291</w:t>
        </w:r>
      </w:hyperlink>
      <w:r w:rsidR="004238B8" w:rsidRPr="00172B49">
        <w:rPr>
          <w:rFonts w:ascii="Times New Roman" w:hAnsi="Times New Roman" w:cs="Times New Roman"/>
          <w:sz w:val="24"/>
          <w:szCs w:val="24"/>
        </w:rPr>
        <w:t>УК РФ).</w:t>
      </w:r>
    </w:p>
    <w:p w:rsidR="004354CC" w:rsidRPr="00172B49" w:rsidRDefault="004354CC" w:rsidP="00172B49">
      <w:pPr>
        <w:spacing w:after="0" w:line="240" w:lineRule="auto"/>
        <w:jc w:val="both"/>
        <w:rPr>
          <w:rFonts w:ascii="Times New Roman" w:eastAsia="Times New Roman" w:hAnsi="Times New Roman" w:cs="Times New Roman"/>
          <w:sz w:val="24"/>
          <w:szCs w:val="24"/>
          <w:lang w:eastAsia="ru-RU"/>
        </w:rPr>
      </w:pPr>
      <w:r w:rsidRPr="00172B49">
        <w:rPr>
          <w:rFonts w:ascii="Times New Roman" w:eastAsia="Times New Roman" w:hAnsi="Times New Roman" w:cs="Times New Roman"/>
          <w:b/>
          <w:bCs/>
          <w:sz w:val="24"/>
          <w:szCs w:val="24"/>
          <w:lang w:eastAsia="ru-RU"/>
        </w:rPr>
        <w:t>Получение взятки</w:t>
      </w:r>
      <w:r w:rsidRPr="00172B49">
        <w:rPr>
          <w:rFonts w:ascii="Times New Roman" w:eastAsia="Times New Roman" w:hAnsi="Times New Roman" w:cs="Times New Roman"/>
          <w:sz w:val="24"/>
          <w:szCs w:val="24"/>
          <w:lang w:eastAsia="ru-RU"/>
        </w:rPr>
        <w:t>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4354CC" w:rsidRPr="00172B49" w:rsidRDefault="004354CC" w:rsidP="00172B49">
      <w:pPr>
        <w:spacing w:after="0" w:line="240" w:lineRule="auto"/>
        <w:jc w:val="both"/>
        <w:rPr>
          <w:rFonts w:ascii="Times New Roman" w:eastAsia="Times New Roman" w:hAnsi="Times New Roman" w:cs="Times New Roman"/>
          <w:sz w:val="24"/>
          <w:szCs w:val="24"/>
          <w:lang w:eastAsia="ru-RU"/>
        </w:rPr>
      </w:pPr>
      <w:r w:rsidRPr="00172B49">
        <w:rPr>
          <w:rFonts w:ascii="Times New Roman" w:eastAsia="Times New Roman" w:hAnsi="Times New Roman" w:cs="Times New Roman"/>
          <w:b/>
          <w:bCs/>
          <w:sz w:val="24"/>
          <w:szCs w:val="24"/>
          <w:lang w:eastAsia="ru-RU"/>
        </w:rPr>
        <w:t>Дача взятки</w:t>
      </w:r>
      <w:r w:rsidRPr="00172B49">
        <w:rPr>
          <w:rFonts w:ascii="Times New Roman" w:eastAsia="Times New Roman" w:hAnsi="Times New Roman" w:cs="Times New Roman"/>
          <w:sz w:val="24"/>
          <w:szCs w:val="24"/>
          <w:lang w:eastAsia="ru-RU"/>
        </w:rPr>
        <w:t>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172B49" w:rsidRDefault="00172B49" w:rsidP="00172B49">
      <w:pPr>
        <w:spacing w:after="0" w:line="240" w:lineRule="auto"/>
        <w:jc w:val="both"/>
        <w:rPr>
          <w:rFonts w:ascii="Times New Roman" w:eastAsia="Times New Roman" w:hAnsi="Times New Roman" w:cs="Times New Roman"/>
          <w:b/>
          <w:sz w:val="24"/>
          <w:szCs w:val="24"/>
          <w:lang w:eastAsia="ru-RU"/>
        </w:rPr>
      </w:pPr>
    </w:p>
    <w:p w:rsidR="00912873" w:rsidRPr="00172B49" w:rsidRDefault="00912873" w:rsidP="00172B49">
      <w:pPr>
        <w:spacing w:after="0" w:line="240" w:lineRule="auto"/>
        <w:jc w:val="both"/>
        <w:rPr>
          <w:rFonts w:ascii="Times New Roman" w:eastAsia="Times New Roman" w:hAnsi="Times New Roman" w:cs="Times New Roman"/>
          <w:b/>
          <w:sz w:val="24"/>
          <w:szCs w:val="24"/>
          <w:lang w:eastAsia="ru-RU"/>
        </w:rPr>
      </w:pPr>
      <w:r w:rsidRPr="00172B49">
        <w:rPr>
          <w:rFonts w:ascii="Times New Roman" w:eastAsia="Times New Roman" w:hAnsi="Times New Roman" w:cs="Times New Roman"/>
          <w:b/>
          <w:sz w:val="24"/>
          <w:szCs w:val="24"/>
          <w:lang w:eastAsia="ru-RU"/>
        </w:rPr>
        <w:t>Что является предметом взятки</w:t>
      </w:r>
      <w:proofErr w:type="gramStart"/>
      <w:r w:rsidRPr="00172B49">
        <w:rPr>
          <w:rFonts w:ascii="Times New Roman" w:eastAsia="Times New Roman" w:hAnsi="Times New Roman" w:cs="Times New Roman"/>
          <w:b/>
          <w:sz w:val="24"/>
          <w:szCs w:val="24"/>
          <w:lang w:eastAsia="ru-RU"/>
        </w:rPr>
        <w:t xml:space="preserve"> ?</w:t>
      </w:r>
      <w:proofErr w:type="gramEnd"/>
    </w:p>
    <w:p w:rsidR="00912873" w:rsidRPr="00172B49" w:rsidRDefault="00912873" w:rsidP="00172B49">
      <w:pPr>
        <w:pStyle w:val="a3"/>
        <w:spacing w:before="0" w:beforeAutospacing="0" w:after="0" w:afterAutospacing="0"/>
        <w:jc w:val="both"/>
      </w:pPr>
      <w:proofErr w:type="gramStart"/>
      <w:r w:rsidRPr="00172B49">
        <w:rPr>
          <w:b/>
          <w:bCs/>
        </w:rPr>
        <w:t xml:space="preserve">Предметы </w:t>
      </w:r>
      <w:r w:rsidRPr="00172B49">
        <w:t>-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r w:rsidRPr="00172B49">
        <w:rPr>
          <w:b/>
          <w:bCs/>
        </w:rPr>
        <w:t xml:space="preserve"> </w:t>
      </w:r>
      <w:proofErr w:type="gramEnd"/>
    </w:p>
    <w:p w:rsidR="00912873" w:rsidRPr="00172B49" w:rsidRDefault="00912873" w:rsidP="00172B49">
      <w:pPr>
        <w:pStyle w:val="a3"/>
        <w:spacing w:before="0" w:beforeAutospacing="0" w:after="0" w:afterAutospacing="0"/>
        <w:jc w:val="both"/>
      </w:pPr>
      <w:r w:rsidRPr="00172B49">
        <w:rPr>
          <w:b/>
          <w:bCs/>
        </w:rPr>
        <w:t xml:space="preserve">Услуги и выгоды </w:t>
      </w:r>
      <w:r w:rsidRPr="00172B49">
        <w:t xml:space="preserve">-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912873" w:rsidRPr="00172B49" w:rsidRDefault="00912873" w:rsidP="00172B49">
      <w:pPr>
        <w:pStyle w:val="a3"/>
        <w:spacing w:before="0" w:beforeAutospacing="0" w:after="0" w:afterAutospacing="0"/>
        <w:jc w:val="both"/>
      </w:pPr>
      <w:proofErr w:type="gramStart"/>
      <w:r w:rsidRPr="00172B49">
        <w:rPr>
          <w:b/>
          <w:bCs/>
        </w:rPr>
        <w:t xml:space="preserve">Завуалированная форма взятки </w:t>
      </w:r>
      <w:r w:rsidRPr="00172B49">
        <w:t>-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увеличение</w:t>
      </w:r>
      <w:proofErr w:type="gramEnd"/>
      <w:r w:rsidRPr="00172B49">
        <w:t xml:space="preserve"> процентных ставок по кредиту и т. д. </w:t>
      </w:r>
    </w:p>
    <w:p w:rsidR="00172B49" w:rsidRDefault="00172B49" w:rsidP="00172B49">
      <w:pPr>
        <w:spacing w:after="0" w:line="240" w:lineRule="auto"/>
        <w:ind w:firstLine="540"/>
        <w:jc w:val="both"/>
        <w:rPr>
          <w:rFonts w:ascii="Times New Roman" w:hAnsi="Times New Roman" w:cs="Times New Roman"/>
          <w:b/>
          <w:sz w:val="24"/>
          <w:szCs w:val="24"/>
        </w:rPr>
      </w:pPr>
    </w:p>
    <w:p w:rsidR="00912873" w:rsidRPr="00172B49" w:rsidRDefault="00912873" w:rsidP="00172B49">
      <w:pPr>
        <w:spacing w:after="0" w:line="240" w:lineRule="auto"/>
        <w:jc w:val="both"/>
        <w:rPr>
          <w:rFonts w:ascii="Times New Roman" w:hAnsi="Times New Roman" w:cs="Times New Roman"/>
          <w:b/>
          <w:sz w:val="24"/>
          <w:szCs w:val="24"/>
        </w:rPr>
      </w:pPr>
      <w:r w:rsidRPr="00172B49">
        <w:rPr>
          <w:rFonts w:ascii="Times New Roman" w:hAnsi="Times New Roman" w:cs="Times New Roman"/>
          <w:b/>
          <w:sz w:val="24"/>
          <w:szCs w:val="24"/>
        </w:rPr>
        <w:t>Кто является получателем взятки</w:t>
      </w:r>
      <w:proofErr w:type="gramStart"/>
      <w:r w:rsidRPr="00172B49">
        <w:rPr>
          <w:rFonts w:ascii="Times New Roman" w:hAnsi="Times New Roman" w:cs="Times New Roman"/>
          <w:b/>
          <w:sz w:val="24"/>
          <w:szCs w:val="24"/>
        </w:rPr>
        <w:t xml:space="preserve"> ?</w:t>
      </w:r>
      <w:proofErr w:type="gramEnd"/>
    </w:p>
    <w:p w:rsidR="004238B8" w:rsidRPr="00172B49" w:rsidRDefault="00912873" w:rsidP="00172B49">
      <w:pPr>
        <w:spacing w:after="0" w:line="240" w:lineRule="auto"/>
        <w:jc w:val="both"/>
        <w:rPr>
          <w:rFonts w:ascii="Times New Roman" w:hAnsi="Times New Roman" w:cs="Times New Roman"/>
          <w:sz w:val="24"/>
          <w:szCs w:val="24"/>
        </w:rPr>
      </w:pPr>
      <w:r w:rsidRPr="00172B49">
        <w:rPr>
          <w:rFonts w:ascii="Times New Roman" w:hAnsi="Times New Roman" w:cs="Times New Roman"/>
          <w:sz w:val="24"/>
          <w:szCs w:val="24"/>
        </w:rPr>
        <w:t>Л</w:t>
      </w:r>
      <w:r w:rsidR="004238B8" w:rsidRPr="00172B49">
        <w:rPr>
          <w:rFonts w:ascii="Times New Roman" w:hAnsi="Times New Roman" w:cs="Times New Roman"/>
          <w:sz w:val="24"/>
          <w:szCs w:val="24"/>
        </w:rPr>
        <w:t>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учреждениях.</w:t>
      </w:r>
    </w:p>
    <w:p w:rsidR="004238B8" w:rsidRPr="00172B49" w:rsidRDefault="004238B8" w:rsidP="00172B49">
      <w:pPr>
        <w:spacing w:after="0" w:line="240" w:lineRule="auto"/>
        <w:ind w:firstLine="709"/>
        <w:jc w:val="both"/>
        <w:rPr>
          <w:rFonts w:ascii="Times New Roman" w:hAnsi="Times New Roman" w:cs="Times New Roman"/>
          <w:sz w:val="24"/>
          <w:szCs w:val="24"/>
        </w:rPr>
      </w:pPr>
      <w:r w:rsidRPr="00172B49">
        <w:rPr>
          <w:rFonts w:ascii="Times New Roman" w:hAnsi="Times New Roman" w:cs="Times New Roman"/>
          <w:sz w:val="24"/>
          <w:szCs w:val="24"/>
        </w:rPr>
        <w:t>Выполнение перечисленных функций по специальному полномочию означает, что лицо исполняет определенные функции, возложенные на него законом, нормативным актом, приказом или распоряжением вышестоящего должностного лица либо правомочным на то органом или должностным лицом.</w:t>
      </w:r>
    </w:p>
    <w:p w:rsidR="004238B8" w:rsidRPr="00172B49" w:rsidRDefault="004238B8" w:rsidP="00172B49">
      <w:pPr>
        <w:spacing w:after="0" w:line="240" w:lineRule="auto"/>
        <w:ind w:firstLine="709"/>
        <w:jc w:val="both"/>
        <w:rPr>
          <w:rFonts w:ascii="Times New Roman" w:hAnsi="Times New Roman" w:cs="Times New Roman"/>
          <w:sz w:val="24"/>
          <w:szCs w:val="24"/>
        </w:rPr>
      </w:pPr>
      <w:proofErr w:type="gramStart"/>
      <w:r w:rsidRPr="00172B49">
        <w:rPr>
          <w:rFonts w:ascii="Times New Roman" w:hAnsi="Times New Roman" w:cs="Times New Roman"/>
          <w:sz w:val="24"/>
          <w:szCs w:val="24"/>
        </w:rPr>
        <w:t xml:space="preserve">К представителям власти следует относить лиц, осуществляющих законодательную, исполнительную или судебную власть, а также работников государственных, надзорных или контролирующих органов, наделенных в установленном </w:t>
      </w:r>
      <w:r w:rsidRPr="00172B49">
        <w:rPr>
          <w:rFonts w:ascii="Times New Roman" w:hAnsi="Times New Roman" w:cs="Times New Roman"/>
          <w:sz w:val="24"/>
          <w:szCs w:val="24"/>
        </w:rPr>
        <w:lastRenderedPageBreak/>
        <w:t>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а также организациями независимо от их ведомственной подчиненности.</w:t>
      </w:r>
      <w:proofErr w:type="gramEnd"/>
    </w:p>
    <w:p w:rsidR="004238B8" w:rsidRPr="00172B49" w:rsidRDefault="004238B8" w:rsidP="00172B49">
      <w:pPr>
        <w:spacing w:after="0" w:line="240" w:lineRule="auto"/>
        <w:ind w:firstLine="709"/>
        <w:jc w:val="both"/>
        <w:rPr>
          <w:rFonts w:ascii="Times New Roman" w:hAnsi="Times New Roman" w:cs="Times New Roman"/>
          <w:sz w:val="24"/>
          <w:szCs w:val="24"/>
        </w:rPr>
      </w:pPr>
      <w:proofErr w:type="gramStart"/>
      <w:r w:rsidRPr="00172B49">
        <w:rPr>
          <w:rFonts w:ascii="Times New Roman" w:hAnsi="Times New Roman" w:cs="Times New Roman"/>
          <w:sz w:val="24"/>
          <w:szCs w:val="24"/>
        </w:rPr>
        <w:t xml:space="preserve">Субъектом преступления, предусмотренного </w:t>
      </w:r>
      <w:hyperlink r:id="rId7" w:history="1">
        <w:r w:rsidRPr="00172B49">
          <w:rPr>
            <w:rFonts w:ascii="Times New Roman" w:hAnsi="Times New Roman" w:cs="Times New Roman"/>
            <w:sz w:val="24"/>
            <w:szCs w:val="24"/>
          </w:rPr>
          <w:t>статьей 290</w:t>
        </w:r>
      </w:hyperlink>
      <w:r w:rsidRPr="00172B49">
        <w:rPr>
          <w:rFonts w:ascii="Times New Roman" w:hAnsi="Times New Roman" w:cs="Times New Roman"/>
          <w:sz w:val="24"/>
          <w:szCs w:val="24"/>
        </w:rPr>
        <w:t xml:space="preserve"> УК РФ, признается, при наличии к тому оснований, и такое должностное лицо, которое хотя и не обладало полномочиями для совершения действия (бездействия) в пользу взяткодателя или представляемых им лиц, но в силу своего должностного положения могло способствовать исполнению такого действия (бездействия) другим должностным лицом либо получило взятку за общее покровительство</w:t>
      </w:r>
      <w:r w:rsidRPr="00172B49">
        <w:rPr>
          <w:rFonts w:ascii="Times New Roman" w:hAnsi="Times New Roman" w:cs="Times New Roman"/>
          <w:sz w:val="24"/>
          <w:szCs w:val="24"/>
          <w:u w:val="single"/>
        </w:rPr>
        <w:t xml:space="preserve"> </w:t>
      </w:r>
      <w:r w:rsidRPr="00172B49">
        <w:rPr>
          <w:rFonts w:ascii="Times New Roman" w:hAnsi="Times New Roman" w:cs="Times New Roman"/>
          <w:sz w:val="24"/>
          <w:szCs w:val="24"/>
        </w:rPr>
        <w:t>или попустительство по службе.</w:t>
      </w:r>
      <w:proofErr w:type="gramEnd"/>
    </w:p>
    <w:p w:rsidR="004238B8" w:rsidRPr="00172B49" w:rsidRDefault="004238B8" w:rsidP="00172B49">
      <w:pPr>
        <w:spacing w:after="0" w:line="240" w:lineRule="auto"/>
        <w:ind w:firstLine="708"/>
        <w:jc w:val="both"/>
        <w:rPr>
          <w:rFonts w:ascii="Times New Roman" w:hAnsi="Times New Roman" w:cs="Times New Roman"/>
          <w:sz w:val="24"/>
          <w:szCs w:val="24"/>
        </w:rPr>
      </w:pPr>
      <w:r w:rsidRPr="00172B49">
        <w:rPr>
          <w:rFonts w:ascii="Times New Roman" w:hAnsi="Times New Roman" w:cs="Times New Roman"/>
          <w:sz w:val="24"/>
          <w:szCs w:val="24"/>
        </w:rPr>
        <w:t xml:space="preserve">Взятка получается за определенное и конкретное действие (бездействие) по службе или за общее благоприятствование в пользу взяткодателя или представляемых им лиц. Если имущественные выгоды в виде денег, иных ценностей, оказания материальных услуг предоставлены родным и близким должностного лица с его </w:t>
      </w:r>
      <w:proofErr w:type="gramStart"/>
      <w:r w:rsidRPr="00172B49">
        <w:rPr>
          <w:rFonts w:ascii="Times New Roman" w:hAnsi="Times New Roman" w:cs="Times New Roman"/>
          <w:sz w:val="24"/>
          <w:szCs w:val="24"/>
        </w:rPr>
        <w:t>согласия</w:t>
      </w:r>
      <w:proofErr w:type="gramEnd"/>
      <w:r w:rsidRPr="00172B49">
        <w:rPr>
          <w:rFonts w:ascii="Times New Roman" w:hAnsi="Times New Roman" w:cs="Times New Roman"/>
          <w:sz w:val="24"/>
          <w:szCs w:val="24"/>
        </w:rPr>
        <w:t xml:space="preserve">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4238B8" w:rsidRPr="00172B49" w:rsidRDefault="004238B8" w:rsidP="00172B49">
      <w:pPr>
        <w:spacing w:after="0" w:line="240" w:lineRule="auto"/>
        <w:ind w:firstLine="708"/>
        <w:jc w:val="both"/>
        <w:rPr>
          <w:rFonts w:ascii="Times New Roman" w:hAnsi="Times New Roman" w:cs="Times New Roman"/>
          <w:sz w:val="24"/>
          <w:szCs w:val="24"/>
        </w:rPr>
      </w:pPr>
      <w:r w:rsidRPr="00172B49">
        <w:rPr>
          <w:rFonts w:ascii="Times New Roman" w:hAnsi="Times New Roman" w:cs="Times New Roman"/>
          <w:sz w:val="24"/>
          <w:szCs w:val="24"/>
        </w:rPr>
        <w:t>Дача взятки, а равно их получение должностным лицом, считаются оконченными с момента принятия получателем хотя бы части передаваемых ценностей.</w:t>
      </w:r>
    </w:p>
    <w:p w:rsidR="004238B8" w:rsidRPr="00172B49" w:rsidRDefault="004238B8" w:rsidP="00172B49">
      <w:pPr>
        <w:spacing w:after="0" w:line="240" w:lineRule="auto"/>
        <w:ind w:firstLine="708"/>
        <w:jc w:val="both"/>
        <w:rPr>
          <w:rFonts w:ascii="Times New Roman" w:hAnsi="Times New Roman" w:cs="Times New Roman"/>
          <w:sz w:val="24"/>
          <w:szCs w:val="24"/>
        </w:rPr>
      </w:pPr>
      <w:r w:rsidRPr="00172B49">
        <w:rPr>
          <w:rFonts w:ascii="Times New Roman" w:hAnsi="Times New Roman" w:cs="Times New Roman"/>
          <w:sz w:val="24"/>
          <w:szCs w:val="24"/>
        </w:rPr>
        <w:t xml:space="preserve">В соответствии с </w:t>
      </w:r>
      <w:hyperlink r:id="rId8" w:history="1">
        <w:r w:rsidRPr="00172B49">
          <w:rPr>
            <w:rFonts w:ascii="Times New Roman" w:hAnsi="Times New Roman" w:cs="Times New Roman"/>
            <w:sz w:val="24"/>
            <w:szCs w:val="24"/>
          </w:rPr>
          <w:t>пунктом «а» части 1 статьи 104.1</w:t>
        </w:r>
      </w:hyperlink>
      <w:r w:rsidRPr="00172B49">
        <w:rPr>
          <w:rFonts w:ascii="Times New Roman" w:hAnsi="Times New Roman" w:cs="Times New Roman"/>
          <w:sz w:val="24"/>
          <w:szCs w:val="24"/>
        </w:rPr>
        <w:t xml:space="preserve"> УК РФ деньги, ценности и иное имущество, полученные в результате преступлений, предусмотренных </w:t>
      </w:r>
      <w:hyperlink r:id="rId9" w:history="1">
        <w:r w:rsidRPr="00172B49">
          <w:rPr>
            <w:rFonts w:ascii="Times New Roman" w:hAnsi="Times New Roman" w:cs="Times New Roman"/>
            <w:sz w:val="24"/>
            <w:szCs w:val="24"/>
          </w:rPr>
          <w:t>статьей 290</w:t>
        </w:r>
      </w:hyperlink>
      <w:r w:rsidRPr="00172B49">
        <w:rPr>
          <w:rFonts w:ascii="Times New Roman" w:hAnsi="Times New Roman" w:cs="Times New Roman"/>
          <w:sz w:val="24"/>
          <w:szCs w:val="24"/>
        </w:rPr>
        <w:t xml:space="preserve"> УК РФ, и любые доходы от этого имущества подлежат конфискации, за исключением имущества и доходов от него, подлежащих возвращению законному владельцу.</w:t>
      </w:r>
    </w:p>
    <w:p w:rsidR="00172B49" w:rsidRDefault="00172B49" w:rsidP="00172B49">
      <w:pPr>
        <w:pStyle w:val="a3"/>
        <w:spacing w:before="0" w:beforeAutospacing="0" w:after="0" w:afterAutospacing="0"/>
        <w:jc w:val="both"/>
        <w:rPr>
          <w:b/>
          <w:bCs/>
          <w:color w:val="790000"/>
        </w:rPr>
      </w:pPr>
    </w:p>
    <w:p w:rsidR="004354CC" w:rsidRPr="00834442" w:rsidRDefault="004238B8" w:rsidP="00172B49">
      <w:pPr>
        <w:pStyle w:val="a3"/>
        <w:spacing w:before="0" w:beforeAutospacing="0" w:after="0" w:afterAutospacing="0"/>
        <w:jc w:val="both"/>
      </w:pPr>
      <w:r w:rsidRPr="00834442">
        <w:rPr>
          <w:b/>
          <w:bCs/>
        </w:rPr>
        <w:t>Что является мошенничеством</w:t>
      </w:r>
      <w:proofErr w:type="gramStart"/>
      <w:r w:rsidRPr="00834442">
        <w:rPr>
          <w:b/>
          <w:bCs/>
        </w:rPr>
        <w:t xml:space="preserve"> ?</w:t>
      </w:r>
      <w:proofErr w:type="gramEnd"/>
      <w:r w:rsidRPr="00834442">
        <w:rPr>
          <w:b/>
          <w:bCs/>
        </w:rPr>
        <w:t xml:space="preserve"> </w:t>
      </w:r>
    </w:p>
    <w:p w:rsidR="004238B8" w:rsidRPr="00172B49" w:rsidRDefault="004354CC" w:rsidP="00172B49">
      <w:pPr>
        <w:pStyle w:val="a3"/>
        <w:spacing w:before="0" w:beforeAutospacing="0" w:after="0" w:afterAutospacing="0"/>
        <w:jc w:val="both"/>
      </w:pPr>
      <w:r w:rsidRPr="00172B49">
        <w:t>Х</w:t>
      </w:r>
      <w:r w:rsidR="004238B8" w:rsidRPr="00172B49">
        <w:t xml:space="preserve">ищение чужого имущества или приобретение права на чужое имущество путем обмана или злоупотребления доверием. </w:t>
      </w:r>
    </w:p>
    <w:p w:rsidR="00172B49" w:rsidRDefault="00172B49" w:rsidP="00172B49">
      <w:pPr>
        <w:pStyle w:val="a3"/>
        <w:spacing w:before="0" w:beforeAutospacing="0" w:after="0" w:afterAutospacing="0"/>
        <w:jc w:val="both"/>
        <w:rPr>
          <w:b/>
          <w:bCs/>
          <w:color w:val="790000"/>
        </w:rPr>
      </w:pPr>
    </w:p>
    <w:p w:rsidR="004354CC" w:rsidRPr="00834442" w:rsidRDefault="004354CC" w:rsidP="00172B49">
      <w:pPr>
        <w:pStyle w:val="a3"/>
        <w:spacing w:before="0" w:beforeAutospacing="0" w:after="0" w:afterAutospacing="0"/>
        <w:jc w:val="both"/>
      </w:pPr>
      <w:r w:rsidRPr="00834442">
        <w:rPr>
          <w:b/>
          <w:bCs/>
        </w:rPr>
        <w:t>Что относиться к присвоению</w:t>
      </w:r>
      <w:r w:rsidR="004238B8" w:rsidRPr="00834442">
        <w:rPr>
          <w:b/>
          <w:bCs/>
        </w:rPr>
        <w:t xml:space="preserve"> или растрат</w:t>
      </w:r>
      <w:r w:rsidRPr="00834442">
        <w:rPr>
          <w:b/>
          <w:bCs/>
        </w:rPr>
        <w:t>е имущества</w:t>
      </w:r>
      <w:proofErr w:type="gramStart"/>
      <w:r w:rsidRPr="00834442">
        <w:t xml:space="preserve"> ?</w:t>
      </w:r>
      <w:proofErr w:type="gramEnd"/>
      <w:r w:rsidRPr="00834442">
        <w:t xml:space="preserve"> </w:t>
      </w:r>
    </w:p>
    <w:p w:rsidR="004238B8" w:rsidRPr="00172B49" w:rsidRDefault="004354CC" w:rsidP="00172B49">
      <w:pPr>
        <w:pStyle w:val="a3"/>
        <w:spacing w:before="0" w:beforeAutospacing="0" w:after="0" w:afterAutospacing="0"/>
        <w:jc w:val="both"/>
      </w:pPr>
      <w:r w:rsidRPr="00172B49">
        <w:t>Э</w:t>
      </w:r>
      <w:r w:rsidR="004238B8" w:rsidRPr="00172B49">
        <w:t xml:space="preserve">то хищение чужого имущества, вверенного виновному. </w:t>
      </w:r>
    </w:p>
    <w:p w:rsidR="00172B49" w:rsidRDefault="00172B49" w:rsidP="00172B49">
      <w:pPr>
        <w:spacing w:after="0" w:line="240" w:lineRule="auto"/>
        <w:jc w:val="both"/>
        <w:rPr>
          <w:rFonts w:ascii="Times New Roman" w:eastAsia="Times New Roman" w:hAnsi="Times New Roman" w:cs="Times New Roman"/>
          <w:b/>
          <w:bCs/>
          <w:sz w:val="24"/>
          <w:szCs w:val="24"/>
          <w:lang w:eastAsia="ru-RU"/>
        </w:rPr>
      </w:pPr>
    </w:p>
    <w:p w:rsidR="00805A20" w:rsidRDefault="00805A20" w:rsidP="00834442">
      <w:pPr>
        <w:spacing w:after="0" w:line="240" w:lineRule="auto"/>
        <w:jc w:val="center"/>
        <w:rPr>
          <w:rFonts w:ascii="Times New Roman" w:eastAsia="Times New Roman" w:hAnsi="Times New Roman" w:cs="Times New Roman"/>
          <w:b/>
          <w:bCs/>
          <w:sz w:val="24"/>
          <w:szCs w:val="24"/>
          <w:lang w:eastAsia="ru-RU"/>
        </w:rPr>
      </w:pPr>
      <w:r w:rsidRPr="00172B49">
        <w:rPr>
          <w:rFonts w:ascii="Times New Roman" w:eastAsia="Times New Roman" w:hAnsi="Times New Roman" w:cs="Times New Roman"/>
          <w:b/>
          <w:bCs/>
          <w:sz w:val="24"/>
          <w:szCs w:val="24"/>
          <w:lang w:eastAsia="ru-RU"/>
        </w:rPr>
        <w:t>ПАМЯТКА ПО ПРОТИВОДЕЙСТВИЮ КОРРУПЦИИ </w:t>
      </w:r>
      <w:r w:rsidRPr="00172B49">
        <w:rPr>
          <w:rFonts w:ascii="Times New Roman" w:eastAsia="Times New Roman" w:hAnsi="Times New Roman" w:cs="Times New Roman"/>
          <w:sz w:val="24"/>
          <w:szCs w:val="24"/>
          <w:lang w:eastAsia="ru-RU"/>
        </w:rPr>
        <w:br/>
      </w:r>
      <w:r w:rsidRPr="00172B49">
        <w:rPr>
          <w:rFonts w:ascii="Times New Roman" w:eastAsia="Times New Roman" w:hAnsi="Times New Roman" w:cs="Times New Roman"/>
          <w:b/>
          <w:bCs/>
          <w:sz w:val="24"/>
          <w:szCs w:val="24"/>
          <w:lang w:eastAsia="ru-RU"/>
        </w:rPr>
        <w:t>(если Вам предлагают взятку или у Вас вымогают взятку)</w:t>
      </w:r>
    </w:p>
    <w:p w:rsidR="00834442" w:rsidRPr="00172B49" w:rsidRDefault="00834442" w:rsidP="00834442">
      <w:pPr>
        <w:spacing w:after="0" w:line="240" w:lineRule="auto"/>
        <w:jc w:val="center"/>
        <w:rPr>
          <w:rFonts w:ascii="Times New Roman" w:eastAsia="Times New Roman" w:hAnsi="Times New Roman" w:cs="Times New Roman"/>
          <w:sz w:val="24"/>
          <w:szCs w:val="24"/>
          <w:lang w:eastAsia="ru-RU"/>
        </w:rPr>
      </w:pPr>
    </w:p>
    <w:p w:rsidR="00805A20" w:rsidRPr="00172B49" w:rsidRDefault="00805A20" w:rsidP="00172B49">
      <w:pPr>
        <w:spacing w:after="0" w:line="240" w:lineRule="auto"/>
        <w:jc w:val="both"/>
        <w:rPr>
          <w:rFonts w:ascii="Times New Roman" w:eastAsia="Times New Roman" w:hAnsi="Times New Roman" w:cs="Times New Roman"/>
          <w:sz w:val="24"/>
          <w:szCs w:val="24"/>
          <w:lang w:eastAsia="ru-RU"/>
        </w:rPr>
      </w:pPr>
      <w:r w:rsidRPr="00172B49">
        <w:rPr>
          <w:rFonts w:ascii="Times New Roman" w:eastAsia="Times New Roman" w:hAnsi="Times New Roman" w:cs="Times New Roman"/>
          <w:b/>
          <w:bCs/>
          <w:sz w:val="24"/>
          <w:szCs w:val="24"/>
          <w:lang w:eastAsia="ru-RU"/>
        </w:rPr>
        <w:t>Некоторые косвенные признаки предложения взятки:</w:t>
      </w:r>
    </w:p>
    <w:p w:rsidR="00805A20" w:rsidRPr="00172B49" w:rsidRDefault="00805A20" w:rsidP="00172B49">
      <w:pPr>
        <w:spacing w:after="0" w:line="240" w:lineRule="auto"/>
        <w:jc w:val="both"/>
        <w:rPr>
          <w:rFonts w:ascii="Times New Roman" w:eastAsia="Times New Roman" w:hAnsi="Times New Roman" w:cs="Times New Roman"/>
          <w:sz w:val="24"/>
          <w:szCs w:val="24"/>
          <w:lang w:eastAsia="ru-RU"/>
        </w:rPr>
      </w:pPr>
      <w:r w:rsidRPr="00172B49">
        <w:rPr>
          <w:rFonts w:ascii="Times New Roman" w:eastAsia="Times New Roman" w:hAnsi="Times New Roman" w:cs="Times New Roman"/>
          <w:sz w:val="24"/>
          <w:szCs w:val="24"/>
          <w:lang w:eastAsia="ru-RU"/>
        </w:rPr>
        <w:t>1.Разговор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805A20" w:rsidRPr="00172B49" w:rsidRDefault="00805A20" w:rsidP="00172B49">
      <w:pPr>
        <w:spacing w:after="0" w:line="240" w:lineRule="auto"/>
        <w:jc w:val="both"/>
        <w:rPr>
          <w:rFonts w:ascii="Times New Roman" w:eastAsia="Times New Roman" w:hAnsi="Times New Roman" w:cs="Times New Roman"/>
          <w:sz w:val="24"/>
          <w:szCs w:val="24"/>
          <w:lang w:eastAsia="ru-RU"/>
        </w:rPr>
      </w:pPr>
      <w:r w:rsidRPr="00172B49">
        <w:rPr>
          <w:rFonts w:ascii="Times New Roman" w:eastAsia="Times New Roman" w:hAnsi="Times New Roman" w:cs="Times New Roman"/>
          <w:sz w:val="24"/>
          <w:szCs w:val="24"/>
          <w:lang w:eastAsia="ru-RU"/>
        </w:rPr>
        <w:t>2.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805A20" w:rsidRPr="00172B49" w:rsidRDefault="00805A20" w:rsidP="00172B49">
      <w:pPr>
        <w:spacing w:after="0" w:line="240" w:lineRule="auto"/>
        <w:jc w:val="both"/>
        <w:rPr>
          <w:rFonts w:ascii="Times New Roman" w:eastAsia="Times New Roman" w:hAnsi="Times New Roman" w:cs="Times New Roman"/>
          <w:sz w:val="24"/>
          <w:szCs w:val="24"/>
          <w:lang w:eastAsia="ru-RU"/>
        </w:rPr>
      </w:pPr>
      <w:r w:rsidRPr="00172B49">
        <w:rPr>
          <w:rFonts w:ascii="Times New Roman" w:eastAsia="Times New Roman" w:hAnsi="Times New Roman" w:cs="Times New Roman"/>
          <w:sz w:val="24"/>
          <w:szCs w:val="24"/>
          <w:lang w:eastAsia="ru-RU"/>
        </w:rPr>
        <w:t>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805A20" w:rsidRPr="00172B49" w:rsidRDefault="00805A20" w:rsidP="00172B49">
      <w:pPr>
        <w:spacing w:after="0" w:line="240" w:lineRule="auto"/>
        <w:jc w:val="both"/>
        <w:rPr>
          <w:rFonts w:ascii="Times New Roman" w:eastAsia="Times New Roman" w:hAnsi="Times New Roman" w:cs="Times New Roman"/>
          <w:sz w:val="24"/>
          <w:szCs w:val="24"/>
          <w:lang w:eastAsia="ru-RU"/>
        </w:rPr>
      </w:pPr>
      <w:r w:rsidRPr="00172B49">
        <w:rPr>
          <w:rFonts w:ascii="Times New Roman" w:eastAsia="Times New Roman" w:hAnsi="Times New Roman" w:cs="Times New Roman"/>
          <w:sz w:val="24"/>
          <w:szCs w:val="24"/>
          <w:lang w:eastAsia="ru-RU"/>
        </w:rPr>
        <w:t>4.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805A20" w:rsidRPr="00172B49" w:rsidRDefault="00805A20" w:rsidP="00172B49">
      <w:pPr>
        <w:spacing w:after="0" w:line="240" w:lineRule="auto"/>
        <w:jc w:val="both"/>
        <w:rPr>
          <w:rFonts w:ascii="Times New Roman" w:eastAsia="Times New Roman" w:hAnsi="Times New Roman" w:cs="Times New Roman"/>
          <w:sz w:val="24"/>
          <w:szCs w:val="24"/>
          <w:lang w:eastAsia="ru-RU"/>
        </w:rPr>
      </w:pPr>
      <w:r w:rsidRPr="00172B49">
        <w:rPr>
          <w:rFonts w:ascii="Times New Roman" w:eastAsia="Times New Roman" w:hAnsi="Times New Roman" w:cs="Times New Roman"/>
          <w:sz w:val="24"/>
          <w:szCs w:val="24"/>
          <w:lang w:eastAsia="ru-RU"/>
        </w:rPr>
        <w:t>5. Взяткодатель может переадресовать продолжение контакта другому человеку, напрямую не связанному с решением вопроса.</w:t>
      </w:r>
    </w:p>
    <w:p w:rsidR="00805A20" w:rsidRPr="00172B49" w:rsidRDefault="00805A20" w:rsidP="00172B49">
      <w:pPr>
        <w:spacing w:after="0" w:line="240" w:lineRule="auto"/>
        <w:jc w:val="both"/>
        <w:rPr>
          <w:rFonts w:ascii="Times New Roman" w:eastAsia="Times New Roman" w:hAnsi="Times New Roman" w:cs="Times New Roman"/>
          <w:sz w:val="24"/>
          <w:szCs w:val="24"/>
          <w:lang w:eastAsia="ru-RU"/>
        </w:rPr>
      </w:pPr>
      <w:r w:rsidRPr="00172B49">
        <w:rPr>
          <w:rFonts w:ascii="Times New Roman" w:eastAsia="Times New Roman" w:hAnsi="Times New Roman" w:cs="Times New Roman"/>
          <w:sz w:val="24"/>
          <w:szCs w:val="24"/>
          <w:lang w:eastAsia="ru-RU"/>
        </w:rPr>
        <w:t>Признаки коммерческого подкупа аналогичны признакам взятки.</w:t>
      </w:r>
    </w:p>
    <w:p w:rsidR="00834442" w:rsidRDefault="00834442" w:rsidP="00172B49">
      <w:pPr>
        <w:spacing w:after="0" w:line="240" w:lineRule="auto"/>
        <w:jc w:val="both"/>
        <w:rPr>
          <w:rFonts w:ascii="Times New Roman" w:eastAsia="Times New Roman" w:hAnsi="Times New Roman" w:cs="Times New Roman"/>
          <w:b/>
          <w:bCs/>
          <w:sz w:val="24"/>
          <w:szCs w:val="24"/>
          <w:lang w:eastAsia="ru-RU"/>
        </w:rPr>
      </w:pPr>
    </w:p>
    <w:p w:rsidR="00834442" w:rsidRDefault="00834442" w:rsidP="00172B49">
      <w:pPr>
        <w:spacing w:after="0" w:line="240" w:lineRule="auto"/>
        <w:jc w:val="both"/>
        <w:rPr>
          <w:rFonts w:ascii="Times New Roman" w:eastAsia="Times New Roman" w:hAnsi="Times New Roman" w:cs="Times New Roman"/>
          <w:b/>
          <w:bCs/>
          <w:sz w:val="24"/>
          <w:szCs w:val="24"/>
          <w:lang w:eastAsia="ru-RU"/>
        </w:rPr>
      </w:pPr>
    </w:p>
    <w:p w:rsidR="00834442" w:rsidRDefault="00834442" w:rsidP="00172B49">
      <w:pPr>
        <w:spacing w:after="0" w:line="240" w:lineRule="auto"/>
        <w:jc w:val="both"/>
        <w:rPr>
          <w:rFonts w:ascii="Times New Roman" w:eastAsia="Times New Roman" w:hAnsi="Times New Roman" w:cs="Times New Roman"/>
          <w:b/>
          <w:bCs/>
          <w:sz w:val="24"/>
          <w:szCs w:val="24"/>
          <w:lang w:eastAsia="ru-RU"/>
        </w:rPr>
      </w:pPr>
    </w:p>
    <w:p w:rsidR="00805A20" w:rsidRPr="00172B49" w:rsidRDefault="00805A20" w:rsidP="00172B49">
      <w:pPr>
        <w:spacing w:after="0" w:line="240" w:lineRule="auto"/>
        <w:jc w:val="both"/>
        <w:rPr>
          <w:rFonts w:ascii="Times New Roman" w:eastAsia="Times New Roman" w:hAnsi="Times New Roman" w:cs="Times New Roman"/>
          <w:sz w:val="24"/>
          <w:szCs w:val="24"/>
          <w:lang w:eastAsia="ru-RU"/>
        </w:rPr>
      </w:pPr>
      <w:r w:rsidRPr="00172B49">
        <w:rPr>
          <w:rFonts w:ascii="Times New Roman" w:eastAsia="Times New Roman" w:hAnsi="Times New Roman" w:cs="Times New Roman"/>
          <w:b/>
          <w:bCs/>
          <w:sz w:val="24"/>
          <w:szCs w:val="24"/>
          <w:lang w:eastAsia="ru-RU"/>
        </w:rPr>
        <w:lastRenderedPageBreak/>
        <w:t>Ваши действия в случае предложения или вымогательства взятки</w:t>
      </w:r>
      <w:r w:rsidR="00834442">
        <w:rPr>
          <w:rFonts w:ascii="Times New Roman" w:eastAsia="Times New Roman" w:hAnsi="Times New Roman" w:cs="Times New Roman"/>
          <w:b/>
          <w:bCs/>
          <w:sz w:val="24"/>
          <w:szCs w:val="24"/>
          <w:lang w:eastAsia="ru-RU"/>
        </w:rPr>
        <w:t>:</w:t>
      </w:r>
    </w:p>
    <w:p w:rsidR="00805A20" w:rsidRPr="00172B49" w:rsidRDefault="00805A20" w:rsidP="00172B49">
      <w:pPr>
        <w:spacing w:after="0" w:line="240" w:lineRule="auto"/>
        <w:jc w:val="both"/>
        <w:rPr>
          <w:rFonts w:ascii="Times New Roman" w:eastAsia="Times New Roman" w:hAnsi="Times New Roman" w:cs="Times New Roman"/>
          <w:sz w:val="24"/>
          <w:szCs w:val="24"/>
          <w:lang w:eastAsia="ru-RU"/>
        </w:rPr>
      </w:pPr>
      <w:r w:rsidRPr="00172B49">
        <w:rPr>
          <w:rFonts w:ascii="Times New Roman" w:eastAsia="Times New Roman" w:hAnsi="Times New Roman" w:cs="Times New Roman"/>
          <w:sz w:val="24"/>
          <w:szCs w:val="24"/>
          <w:lang w:eastAsia="ru-RU"/>
        </w:rPr>
        <w:t>– 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172B49">
        <w:rPr>
          <w:rFonts w:ascii="Times New Roman" w:eastAsia="Times New Roman" w:hAnsi="Times New Roman" w:cs="Times New Roman"/>
          <w:sz w:val="24"/>
          <w:szCs w:val="24"/>
          <w:lang w:eastAsia="ru-RU"/>
        </w:rPr>
        <w:t>взятковымогателем</w:t>
      </w:r>
      <w:proofErr w:type="spellEnd"/>
      <w:r w:rsidRPr="00172B49">
        <w:rPr>
          <w:rFonts w:ascii="Times New Roman" w:eastAsia="Times New Roman" w:hAnsi="Times New Roman" w:cs="Times New Roman"/>
          <w:sz w:val="24"/>
          <w:szCs w:val="24"/>
          <w:lang w:eastAsia="ru-RU"/>
        </w:rPr>
        <w:t>) либо как готовность, либо как категорический отказ принять (дать) взятку;</w:t>
      </w:r>
    </w:p>
    <w:p w:rsidR="00805A20" w:rsidRPr="00172B49" w:rsidRDefault="00805A20" w:rsidP="00172B49">
      <w:pPr>
        <w:spacing w:after="0" w:line="240" w:lineRule="auto"/>
        <w:jc w:val="both"/>
        <w:rPr>
          <w:rFonts w:ascii="Times New Roman" w:eastAsia="Times New Roman" w:hAnsi="Times New Roman" w:cs="Times New Roman"/>
          <w:sz w:val="24"/>
          <w:szCs w:val="24"/>
          <w:lang w:eastAsia="ru-RU"/>
        </w:rPr>
      </w:pPr>
      <w:r w:rsidRPr="00172B49">
        <w:rPr>
          <w:rFonts w:ascii="Times New Roman" w:eastAsia="Times New Roman" w:hAnsi="Times New Roman" w:cs="Times New Roman"/>
          <w:sz w:val="24"/>
          <w:szCs w:val="24"/>
          <w:lang w:eastAsia="ru-RU"/>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805A20" w:rsidRPr="00172B49" w:rsidRDefault="00805A20" w:rsidP="00172B49">
      <w:pPr>
        <w:spacing w:after="0" w:line="240" w:lineRule="auto"/>
        <w:jc w:val="both"/>
        <w:rPr>
          <w:rFonts w:ascii="Times New Roman" w:eastAsia="Times New Roman" w:hAnsi="Times New Roman" w:cs="Times New Roman"/>
          <w:sz w:val="24"/>
          <w:szCs w:val="24"/>
          <w:lang w:eastAsia="ru-RU"/>
        </w:rPr>
      </w:pPr>
      <w:r w:rsidRPr="00172B49">
        <w:rPr>
          <w:rFonts w:ascii="Times New Roman" w:eastAsia="Times New Roman" w:hAnsi="Times New Roman" w:cs="Times New Roman"/>
          <w:sz w:val="24"/>
          <w:szCs w:val="24"/>
          <w:lang w:eastAsia="ru-RU"/>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805A20" w:rsidRPr="00172B49" w:rsidRDefault="00805A20" w:rsidP="00172B49">
      <w:pPr>
        <w:spacing w:after="0" w:line="240" w:lineRule="auto"/>
        <w:jc w:val="both"/>
        <w:rPr>
          <w:rFonts w:ascii="Times New Roman" w:eastAsia="Times New Roman" w:hAnsi="Times New Roman" w:cs="Times New Roman"/>
          <w:sz w:val="24"/>
          <w:szCs w:val="24"/>
          <w:lang w:eastAsia="ru-RU"/>
        </w:rPr>
      </w:pPr>
      <w:r w:rsidRPr="00172B49">
        <w:rPr>
          <w:rFonts w:ascii="Times New Roman" w:eastAsia="Times New Roman" w:hAnsi="Times New Roman" w:cs="Times New Roman"/>
          <w:sz w:val="24"/>
          <w:szCs w:val="24"/>
          <w:lang w:eastAsia="ru-RU"/>
        </w:rPr>
        <w:t>– 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p w:rsidR="00805A20" w:rsidRPr="00172B49" w:rsidRDefault="00805A20" w:rsidP="00172B49">
      <w:pPr>
        <w:spacing w:after="0" w:line="240" w:lineRule="auto"/>
        <w:jc w:val="both"/>
        <w:rPr>
          <w:rFonts w:ascii="Times New Roman" w:eastAsia="Times New Roman" w:hAnsi="Times New Roman" w:cs="Times New Roman"/>
          <w:sz w:val="24"/>
          <w:szCs w:val="24"/>
          <w:lang w:eastAsia="ru-RU"/>
        </w:rPr>
      </w:pPr>
      <w:r w:rsidRPr="00172B49">
        <w:rPr>
          <w:rFonts w:ascii="Times New Roman" w:eastAsia="Times New Roman" w:hAnsi="Times New Roman" w:cs="Times New Roman"/>
          <w:sz w:val="24"/>
          <w:szCs w:val="24"/>
          <w:lang w:eastAsia="ru-RU"/>
        </w:rPr>
        <w:t>– при наличии у Вас диктофона постараться записать (скрытно) предложение о взятке или ее вымогательстве.</w:t>
      </w:r>
    </w:p>
    <w:p w:rsidR="00805A20" w:rsidRPr="00172B49" w:rsidRDefault="00805A20" w:rsidP="00172B49">
      <w:pPr>
        <w:spacing w:after="0" w:line="240" w:lineRule="auto"/>
        <w:jc w:val="both"/>
        <w:rPr>
          <w:rFonts w:ascii="Times New Roman" w:eastAsia="Times New Roman" w:hAnsi="Times New Roman" w:cs="Times New Roman"/>
          <w:sz w:val="24"/>
          <w:szCs w:val="24"/>
          <w:lang w:eastAsia="ru-RU"/>
        </w:rPr>
      </w:pPr>
      <w:r w:rsidRPr="00172B49">
        <w:rPr>
          <w:rFonts w:ascii="Times New Roman" w:eastAsia="Times New Roman" w:hAnsi="Times New Roman" w:cs="Times New Roman"/>
          <w:b/>
          <w:bCs/>
          <w:sz w:val="24"/>
          <w:szCs w:val="24"/>
          <w:lang w:eastAsia="ru-RU"/>
        </w:rPr>
        <w:t>Что следует вам предпринять сразу после свершившегося факта предложения или вымогания взятки</w:t>
      </w:r>
      <w:r w:rsidR="00834442">
        <w:rPr>
          <w:rFonts w:ascii="Times New Roman" w:eastAsia="Times New Roman" w:hAnsi="Times New Roman" w:cs="Times New Roman"/>
          <w:b/>
          <w:bCs/>
          <w:sz w:val="24"/>
          <w:szCs w:val="24"/>
          <w:lang w:eastAsia="ru-RU"/>
        </w:rPr>
        <w:t>:</w:t>
      </w:r>
    </w:p>
    <w:p w:rsidR="00805A20" w:rsidRPr="00172B49" w:rsidRDefault="00805A20" w:rsidP="00172B49">
      <w:pPr>
        <w:spacing w:after="0" w:line="240" w:lineRule="auto"/>
        <w:jc w:val="both"/>
        <w:rPr>
          <w:rFonts w:ascii="Times New Roman" w:eastAsia="Times New Roman" w:hAnsi="Times New Roman" w:cs="Times New Roman"/>
          <w:sz w:val="24"/>
          <w:szCs w:val="24"/>
          <w:lang w:eastAsia="ru-RU"/>
        </w:rPr>
      </w:pPr>
      <w:r w:rsidRPr="00172B49">
        <w:rPr>
          <w:rFonts w:ascii="Times New Roman" w:eastAsia="Times New Roman" w:hAnsi="Times New Roman" w:cs="Times New Roman"/>
          <w:sz w:val="24"/>
          <w:szCs w:val="24"/>
          <w:lang w:eastAsia="ru-RU"/>
        </w:rPr>
        <w:t>1. Доложить о данном факте служебной запиской руководителю Службы или территориального управления.</w:t>
      </w:r>
      <w:r w:rsidRPr="00172B49">
        <w:rPr>
          <w:rFonts w:ascii="Times New Roman" w:eastAsia="Times New Roman" w:hAnsi="Times New Roman" w:cs="Times New Roman"/>
          <w:sz w:val="24"/>
          <w:szCs w:val="24"/>
          <w:lang w:eastAsia="ru-RU"/>
        </w:rPr>
        <w:br/>
        <w:t>2. Обратиться с устным или письменным сообщением о готовящемся преступлении в один из правоохранительных органов по месту Вашей работы или в их вышестоящие органы:</w:t>
      </w:r>
    </w:p>
    <w:p w:rsidR="00805A20" w:rsidRPr="00172B49" w:rsidRDefault="00805A20" w:rsidP="00172B49">
      <w:pPr>
        <w:spacing w:after="0" w:line="240" w:lineRule="auto"/>
        <w:jc w:val="both"/>
        <w:rPr>
          <w:rFonts w:ascii="Times New Roman" w:eastAsia="Times New Roman" w:hAnsi="Times New Roman" w:cs="Times New Roman"/>
          <w:sz w:val="24"/>
          <w:szCs w:val="24"/>
          <w:lang w:eastAsia="ru-RU"/>
        </w:rPr>
      </w:pPr>
      <w:r w:rsidRPr="00172B49">
        <w:rPr>
          <w:rFonts w:ascii="Times New Roman" w:eastAsia="Times New Roman" w:hAnsi="Times New Roman" w:cs="Times New Roman"/>
          <w:sz w:val="24"/>
          <w:szCs w:val="24"/>
          <w:lang w:eastAsia="ru-RU"/>
        </w:rPr>
        <w:t>В случаях предложения или вымогательства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их сотрудниками.</w:t>
      </w:r>
    </w:p>
    <w:p w:rsidR="00805A20" w:rsidRPr="00172B49" w:rsidRDefault="00805A20" w:rsidP="00172B49">
      <w:pPr>
        <w:spacing w:after="0" w:line="240" w:lineRule="auto"/>
        <w:jc w:val="both"/>
        <w:rPr>
          <w:rFonts w:ascii="Times New Roman" w:eastAsia="Times New Roman" w:hAnsi="Times New Roman" w:cs="Times New Roman"/>
          <w:sz w:val="24"/>
          <w:szCs w:val="24"/>
          <w:lang w:eastAsia="ru-RU"/>
        </w:rPr>
      </w:pPr>
      <w:r w:rsidRPr="00172B49">
        <w:rPr>
          <w:rFonts w:ascii="Times New Roman" w:eastAsia="Times New Roman" w:hAnsi="Times New Roman" w:cs="Times New Roman"/>
          <w:sz w:val="24"/>
          <w:szCs w:val="24"/>
          <w:lang w:eastAsia="ru-RU"/>
        </w:rPr>
        <w:t>3. Попасть на прием к руководителю правоохранительного органа, куда Вы обратились с сообщением о предложении Вам взятки или ее вымогательстве.</w:t>
      </w:r>
    </w:p>
    <w:p w:rsidR="00805A20" w:rsidRPr="00172B49" w:rsidRDefault="00805A20" w:rsidP="00834442">
      <w:pPr>
        <w:spacing w:after="0" w:line="240" w:lineRule="auto"/>
        <w:rPr>
          <w:rFonts w:ascii="Times New Roman" w:eastAsia="Times New Roman" w:hAnsi="Times New Roman" w:cs="Times New Roman"/>
          <w:sz w:val="24"/>
          <w:szCs w:val="24"/>
          <w:lang w:eastAsia="ru-RU"/>
        </w:rPr>
      </w:pPr>
      <w:r w:rsidRPr="00172B49">
        <w:rPr>
          <w:rFonts w:ascii="Times New Roman" w:eastAsia="Times New Roman" w:hAnsi="Times New Roman" w:cs="Times New Roman"/>
          <w:sz w:val="24"/>
          <w:szCs w:val="24"/>
          <w:lang w:eastAsia="ru-RU"/>
        </w:rPr>
        <w:t>4. Написать заявление о факте предложения Вам взятки или ее вымогательстве, в котором точно указать:</w:t>
      </w:r>
    </w:p>
    <w:p w:rsidR="00805A20" w:rsidRPr="00172B49" w:rsidRDefault="00805A20" w:rsidP="00834442">
      <w:pPr>
        <w:spacing w:after="0" w:line="240" w:lineRule="auto"/>
        <w:rPr>
          <w:rFonts w:ascii="Times New Roman" w:eastAsia="Times New Roman" w:hAnsi="Times New Roman" w:cs="Times New Roman"/>
          <w:sz w:val="24"/>
          <w:szCs w:val="24"/>
          <w:lang w:eastAsia="ru-RU"/>
        </w:rPr>
      </w:pPr>
      <w:proofErr w:type="gramStart"/>
      <w:r w:rsidRPr="00172B49">
        <w:rPr>
          <w:rFonts w:ascii="Times New Roman" w:eastAsia="Times New Roman" w:hAnsi="Times New Roman" w:cs="Times New Roman"/>
          <w:sz w:val="24"/>
          <w:szCs w:val="24"/>
          <w:lang w:eastAsia="ru-RU"/>
        </w:rPr>
        <w:t>– кто из должностных лиц (фамилия, имя, отчество, должность, учреждение) предлагает Вам взятку или вымогает ее;</w:t>
      </w:r>
      <w:r w:rsidRPr="00172B49">
        <w:rPr>
          <w:rFonts w:ascii="Times New Roman" w:eastAsia="Times New Roman" w:hAnsi="Times New Roman" w:cs="Times New Roman"/>
          <w:sz w:val="24"/>
          <w:szCs w:val="24"/>
          <w:lang w:eastAsia="ru-RU"/>
        </w:rPr>
        <w:br/>
        <w:t>– какова сумма и характер предлагаемой или вымогаемой взятки;</w:t>
      </w:r>
      <w:r w:rsidRPr="00172B49">
        <w:rPr>
          <w:rFonts w:ascii="Times New Roman" w:eastAsia="Times New Roman" w:hAnsi="Times New Roman" w:cs="Times New Roman"/>
          <w:sz w:val="24"/>
          <w:szCs w:val="24"/>
          <w:lang w:eastAsia="ru-RU"/>
        </w:rPr>
        <w:br/>
        <w:t>– за какие конкретно действия (или бездействие) Вам предлагают взятку или вымогают ее;</w:t>
      </w:r>
      <w:r w:rsidRPr="00172B49">
        <w:rPr>
          <w:rFonts w:ascii="Times New Roman" w:eastAsia="Times New Roman" w:hAnsi="Times New Roman" w:cs="Times New Roman"/>
          <w:sz w:val="24"/>
          <w:szCs w:val="24"/>
          <w:lang w:eastAsia="ru-RU"/>
        </w:rPr>
        <w:br/>
        <w:t>– в какое время, в каком месте и каким образом должна произойти непосредственная передача взятки;</w:t>
      </w:r>
      <w:r w:rsidRPr="00172B49">
        <w:rPr>
          <w:rFonts w:ascii="Times New Roman" w:eastAsia="Times New Roman" w:hAnsi="Times New Roman" w:cs="Times New Roman"/>
          <w:sz w:val="24"/>
          <w:szCs w:val="24"/>
          <w:lang w:eastAsia="ru-RU"/>
        </w:rPr>
        <w:br/>
        <w:t>– в дальнейшем действовать в соответствии с указаниями правоохранительного органа.</w:t>
      </w:r>
      <w:proofErr w:type="gramEnd"/>
    </w:p>
    <w:p w:rsidR="00834442" w:rsidRDefault="00834442" w:rsidP="00172B49">
      <w:pPr>
        <w:spacing w:after="0" w:line="240" w:lineRule="auto"/>
        <w:jc w:val="both"/>
        <w:rPr>
          <w:rFonts w:ascii="Times New Roman" w:eastAsia="Times New Roman" w:hAnsi="Times New Roman" w:cs="Times New Roman"/>
          <w:b/>
          <w:bCs/>
          <w:sz w:val="24"/>
          <w:szCs w:val="24"/>
          <w:lang w:eastAsia="ru-RU"/>
        </w:rPr>
      </w:pPr>
    </w:p>
    <w:p w:rsidR="00805A20" w:rsidRDefault="00805A20" w:rsidP="00834442">
      <w:pPr>
        <w:spacing w:after="0" w:line="240" w:lineRule="auto"/>
        <w:jc w:val="center"/>
        <w:rPr>
          <w:rFonts w:ascii="Times New Roman" w:eastAsia="Times New Roman" w:hAnsi="Times New Roman" w:cs="Times New Roman"/>
          <w:b/>
          <w:bCs/>
          <w:sz w:val="24"/>
          <w:szCs w:val="24"/>
          <w:lang w:eastAsia="ru-RU"/>
        </w:rPr>
      </w:pPr>
      <w:r w:rsidRPr="00172B49">
        <w:rPr>
          <w:rFonts w:ascii="Times New Roman" w:eastAsia="Times New Roman" w:hAnsi="Times New Roman" w:cs="Times New Roman"/>
          <w:b/>
          <w:bCs/>
          <w:sz w:val="24"/>
          <w:szCs w:val="24"/>
          <w:lang w:eastAsia="ru-RU"/>
        </w:rPr>
        <w:t>ЭТО ВАЖНО ЗНАТЬ!</w:t>
      </w:r>
    </w:p>
    <w:p w:rsidR="00834442" w:rsidRPr="00172B49" w:rsidRDefault="00834442" w:rsidP="00172B49">
      <w:pPr>
        <w:spacing w:after="0" w:line="240" w:lineRule="auto"/>
        <w:jc w:val="both"/>
        <w:rPr>
          <w:rFonts w:ascii="Times New Roman" w:eastAsia="Times New Roman" w:hAnsi="Times New Roman" w:cs="Times New Roman"/>
          <w:sz w:val="24"/>
          <w:szCs w:val="24"/>
          <w:lang w:eastAsia="ru-RU"/>
        </w:rPr>
      </w:pPr>
    </w:p>
    <w:p w:rsidR="00805A20" w:rsidRPr="00172B49" w:rsidRDefault="00805A20" w:rsidP="00172B49">
      <w:pPr>
        <w:spacing w:after="0" w:line="240" w:lineRule="auto"/>
        <w:jc w:val="both"/>
        <w:rPr>
          <w:rFonts w:ascii="Times New Roman" w:eastAsia="Times New Roman" w:hAnsi="Times New Roman" w:cs="Times New Roman"/>
          <w:sz w:val="24"/>
          <w:szCs w:val="24"/>
          <w:lang w:eastAsia="ru-RU"/>
        </w:rPr>
      </w:pPr>
      <w:r w:rsidRPr="00172B49">
        <w:rPr>
          <w:rFonts w:ascii="Times New Roman" w:eastAsia="Times New Roman" w:hAnsi="Times New Roman" w:cs="Times New Roman"/>
          <w:sz w:val="24"/>
          <w:szCs w:val="24"/>
          <w:lang w:eastAsia="ru-RU"/>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805A20" w:rsidRPr="00172B49" w:rsidRDefault="00805A20" w:rsidP="00172B49">
      <w:pPr>
        <w:spacing w:after="0" w:line="240" w:lineRule="auto"/>
        <w:jc w:val="both"/>
        <w:rPr>
          <w:rFonts w:ascii="Times New Roman" w:eastAsia="Times New Roman" w:hAnsi="Times New Roman" w:cs="Times New Roman"/>
          <w:sz w:val="24"/>
          <w:szCs w:val="24"/>
          <w:lang w:eastAsia="ru-RU"/>
        </w:rPr>
      </w:pPr>
      <w:r w:rsidRPr="00172B49">
        <w:rPr>
          <w:rFonts w:ascii="Times New Roman" w:eastAsia="Times New Roman" w:hAnsi="Times New Roman" w:cs="Times New Roman"/>
          <w:sz w:val="24"/>
          <w:szCs w:val="24"/>
          <w:lang w:eastAsia="ru-RU"/>
        </w:rPr>
        <w:t xml:space="preserve">В дежурной части органа внутренних дел, приемной органов прокуратуры. Федеральной службы безопасности, таможенного органа или органа </w:t>
      </w:r>
      <w:proofErr w:type="spellStart"/>
      <w:r w:rsidRPr="00172B49">
        <w:rPr>
          <w:rFonts w:ascii="Times New Roman" w:eastAsia="Times New Roman" w:hAnsi="Times New Roman" w:cs="Times New Roman"/>
          <w:sz w:val="24"/>
          <w:szCs w:val="24"/>
          <w:lang w:eastAsia="ru-RU"/>
        </w:rPr>
        <w:t>наркоконтроля</w:t>
      </w:r>
      <w:proofErr w:type="spellEnd"/>
      <w:r w:rsidRPr="00172B49">
        <w:rPr>
          <w:rFonts w:ascii="Times New Roman" w:eastAsia="Times New Roman" w:hAnsi="Times New Roman" w:cs="Times New Roman"/>
          <w:sz w:val="24"/>
          <w:szCs w:val="24"/>
          <w:lang w:eastAsia="ru-RU"/>
        </w:rPr>
        <w:t xml:space="preserve">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805A20" w:rsidRPr="00172B49" w:rsidRDefault="00805A20" w:rsidP="00172B49">
      <w:pPr>
        <w:spacing w:after="0" w:line="240" w:lineRule="auto"/>
        <w:jc w:val="both"/>
        <w:rPr>
          <w:rFonts w:ascii="Times New Roman" w:eastAsia="Times New Roman" w:hAnsi="Times New Roman" w:cs="Times New Roman"/>
          <w:sz w:val="24"/>
          <w:szCs w:val="24"/>
          <w:lang w:eastAsia="ru-RU"/>
        </w:rPr>
      </w:pPr>
      <w:r w:rsidRPr="00172B49">
        <w:rPr>
          <w:rFonts w:ascii="Times New Roman" w:eastAsia="Times New Roman" w:hAnsi="Times New Roman" w:cs="Times New Roman"/>
          <w:sz w:val="24"/>
          <w:szCs w:val="24"/>
          <w:lang w:eastAsia="ru-RU"/>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805A20" w:rsidRPr="00172B49" w:rsidRDefault="00805A20" w:rsidP="00172B49">
      <w:pPr>
        <w:spacing w:after="0" w:line="240" w:lineRule="auto"/>
        <w:jc w:val="both"/>
        <w:rPr>
          <w:rFonts w:ascii="Times New Roman" w:eastAsia="Times New Roman" w:hAnsi="Times New Roman" w:cs="Times New Roman"/>
          <w:sz w:val="24"/>
          <w:szCs w:val="24"/>
          <w:lang w:eastAsia="ru-RU"/>
        </w:rPr>
      </w:pPr>
      <w:r w:rsidRPr="00172B49">
        <w:rPr>
          <w:rFonts w:ascii="Times New Roman" w:eastAsia="Times New Roman" w:hAnsi="Times New Roman" w:cs="Times New Roman"/>
          <w:sz w:val="24"/>
          <w:szCs w:val="24"/>
          <w:lang w:eastAsia="ru-RU"/>
        </w:rPr>
        <w:lastRenderedPageBreak/>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805A20" w:rsidRPr="00172B49" w:rsidRDefault="00805A20" w:rsidP="00172B49">
      <w:pPr>
        <w:spacing w:after="0" w:line="240" w:lineRule="auto"/>
        <w:jc w:val="both"/>
        <w:rPr>
          <w:rFonts w:ascii="Times New Roman" w:eastAsia="Times New Roman" w:hAnsi="Times New Roman" w:cs="Times New Roman"/>
          <w:sz w:val="24"/>
          <w:szCs w:val="24"/>
          <w:lang w:eastAsia="ru-RU"/>
        </w:rPr>
      </w:pPr>
      <w:r w:rsidRPr="00172B49">
        <w:rPr>
          <w:rFonts w:ascii="Times New Roman" w:eastAsia="Times New Roman" w:hAnsi="Times New Roman" w:cs="Times New Roman"/>
          <w:sz w:val="24"/>
          <w:szCs w:val="24"/>
          <w:lang w:eastAsia="ru-RU"/>
        </w:rPr>
        <w:t>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805A20" w:rsidRPr="00172B49" w:rsidRDefault="00805A20" w:rsidP="00172B49">
      <w:pPr>
        <w:spacing w:after="0" w:line="240" w:lineRule="auto"/>
        <w:jc w:val="both"/>
        <w:rPr>
          <w:rFonts w:ascii="Times New Roman" w:eastAsia="Times New Roman" w:hAnsi="Times New Roman" w:cs="Times New Roman"/>
          <w:sz w:val="24"/>
          <w:szCs w:val="24"/>
          <w:lang w:eastAsia="ru-RU"/>
        </w:rPr>
      </w:pPr>
      <w:r w:rsidRPr="00172B49">
        <w:rPr>
          <w:rFonts w:ascii="Times New Roman" w:eastAsia="Times New Roman" w:hAnsi="Times New Roman" w:cs="Times New Roman"/>
          <w:sz w:val="24"/>
          <w:szCs w:val="24"/>
          <w:lang w:eastAsia="ru-RU"/>
        </w:rPr>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191995" w:rsidRPr="00172B49" w:rsidRDefault="00191995" w:rsidP="00172B49">
      <w:pPr>
        <w:spacing w:after="0" w:line="240" w:lineRule="auto"/>
        <w:jc w:val="both"/>
        <w:rPr>
          <w:sz w:val="24"/>
          <w:szCs w:val="24"/>
        </w:rPr>
      </w:pPr>
    </w:p>
    <w:sectPr w:rsidR="00191995" w:rsidRPr="00172B49" w:rsidSect="001919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05A20"/>
    <w:rsid w:val="00172B49"/>
    <w:rsid w:val="00191995"/>
    <w:rsid w:val="00385D67"/>
    <w:rsid w:val="004238B8"/>
    <w:rsid w:val="004354CC"/>
    <w:rsid w:val="00805A20"/>
    <w:rsid w:val="00834442"/>
    <w:rsid w:val="00912873"/>
    <w:rsid w:val="00F10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995"/>
  </w:style>
  <w:style w:type="paragraph" w:styleId="1">
    <w:name w:val="heading 1"/>
    <w:basedOn w:val="a"/>
    <w:link w:val="10"/>
    <w:uiPriority w:val="9"/>
    <w:qFormat/>
    <w:rsid w:val="00805A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5A20"/>
    <w:rPr>
      <w:rFonts w:ascii="Times New Roman" w:eastAsia="Times New Roman" w:hAnsi="Times New Roman" w:cs="Times New Roman"/>
      <w:b/>
      <w:bCs/>
      <w:kern w:val="36"/>
      <w:sz w:val="48"/>
      <w:szCs w:val="48"/>
      <w:lang w:eastAsia="ru-RU"/>
    </w:rPr>
  </w:style>
  <w:style w:type="paragraph" w:styleId="a3">
    <w:name w:val="Normal (Web)"/>
    <w:basedOn w:val="a"/>
    <w:unhideWhenUsed/>
    <w:rsid w:val="00805A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5A20"/>
    <w:rPr>
      <w:b/>
      <w:bCs/>
    </w:rPr>
  </w:style>
  <w:style w:type="character" w:styleId="a5">
    <w:name w:val="Hyperlink"/>
    <w:basedOn w:val="a0"/>
    <w:rsid w:val="004238B8"/>
    <w:rPr>
      <w:color w:val="0000FF"/>
      <w:u w:val="single"/>
    </w:rPr>
  </w:style>
  <w:style w:type="character" w:customStyle="1" w:styleId="FontStyle12">
    <w:name w:val="Font Style12"/>
    <w:basedOn w:val="a0"/>
    <w:uiPriority w:val="99"/>
    <w:rsid w:val="004238B8"/>
    <w:rPr>
      <w:rFonts w:eastAsia="SimSun" w:cs="Times New Roman"/>
      <w:sz w:val="20"/>
      <w:szCs w:val="20"/>
      <w:lang w:eastAsia="zh-CN" w:bidi="hi-IN"/>
    </w:rPr>
  </w:style>
  <w:style w:type="character" w:customStyle="1" w:styleId="Internetlink1">
    <w:name w:val="Internet link1"/>
    <w:uiPriority w:val="99"/>
    <w:rsid w:val="004238B8"/>
    <w:rPr>
      <w:rFonts w:eastAsia="Times New Roman"/>
      <w:color w:val="000080"/>
      <w:u w:val="single"/>
    </w:rPr>
  </w:style>
</w:styles>
</file>

<file path=word/webSettings.xml><?xml version="1.0" encoding="utf-8"?>
<w:webSettings xmlns:r="http://schemas.openxmlformats.org/officeDocument/2006/relationships" xmlns:w="http://schemas.openxmlformats.org/wordprocessingml/2006/main">
  <w:divs>
    <w:div w:id="552928498">
      <w:bodyDiv w:val="1"/>
      <w:marLeft w:val="0"/>
      <w:marRight w:val="0"/>
      <w:marTop w:val="0"/>
      <w:marBottom w:val="0"/>
      <w:divBdr>
        <w:top w:val="none" w:sz="0" w:space="0" w:color="auto"/>
        <w:left w:val="none" w:sz="0" w:space="0" w:color="auto"/>
        <w:bottom w:val="none" w:sz="0" w:space="0" w:color="auto"/>
        <w:right w:val="none" w:sz="0" w:space="0" w:color="auto"/>
      </w:divBdr>
      <w:divsChild>
        <w:div w:id="2099669507">
          <w:marLeft w:val="0"/>
          <w:marRight w:val="0"/>
          <w:marTop w:val="0"/>
          <w:marBottom w:val="0"/>
          <w:divBdr>
            <w:top w:val="none" w:sz="0" w:space="0" w:color="auto"/>
            <w:left w:val="none" w:sz="0" w:space="0" w:color="auto"/>
            <w:bottom w:val="none" w:sz="0" w:space="0" w:color="auto"/>
            <w:right w:val="none" w:sz="0" w:space="0" w:color="auto"/>
          </w:divBdr>
          <w:divsChild>
            <w:div w:id="2145927379">
              <w:marLeft w:val="0"/>
              <w:marRight w:val="0"/>
              <w:marTop w:val="0"/>
              <w:marBottom w:val="0"/>
              <w:divBdr>
                <w:top w:val="none" w:sz="0" w:space="0" w:color="auto"/>
                <w:left w:val="none" w:sz="0" w:space="0" w:color="auto"/>
                <w:bottom w:val="none" w:sz="0" w:space="0" w:color="auto"/>
                <w:right w:val="none" w:sz="0" w:space="0" w:color="auto"/>
              </w:divBdr>
              <w:divsChild>
                <w:div w:id="160237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59DF0CE780FD519D0BBFABF79201FB3FBFE6344951F27DD2F81CD9772F6968DD3DA840B683CB0FK4g6L" TargetMode="External"/><Relationship Id="rId3" Type="http://schemas.openxmlformats.org/officeDocument/2006/relationships/webSettings" Target="webSettings.xml"/><Relationship Id="rId7" Type="http://schemas.openxmlformats.org/officeDocument/2006/relationships/hyperlink" Target="consultantplus://offline/ref=D5B8CBE8EC46A1217B2FC31F287956DF0C12F012B8A1FB747F6B50CA26CC76953180E66F55F2A505JFg7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B979BBDA9DE6005EA04D1AF4948019FF3DE787259B56A2EA316D068B6F1F7828DBF66229B9D6BC9UFJ" TargetMode="External"/><Relationship Id="rId11" Type="http://schemas.openxmlformats.org/officeDocument/2006/relationships/theme" Target="theme/theme1.xml"/><Relationship Id="rId5" Type="http://schemas.openxmlformats.org/officeDocument/2006/relationships/hyperlink" Target="consultantplus://offline/ref=2B979BBDA9DE6005EA04D1AF4948019FF3DE787259B56A2EA316D068B6F1F7828DBF66229B9C6FC9UCJ" TargetMode="External"/><Relationship Id="rId10" Type="http://schemas.openxmlformats.org/officeDocument/2006/relationships/fontTable" Target="fontTable.xml"/><Relationship Id="rId4" Type="http://schemas.openxmlformats.org/officeDocument/2006/relationships/hyperlink" Target="consultantplus://offline/ref=93940ACABF7A7585CC569E25A79E3DA1AAC97A95B99B6DE2BD3063iE63N" TargetMode="External"/><Relationship Id="rId9" Type="http://schemas.openxmlformats.org/officeDocument/2006/relationships/hyperlink" Target="consultantplus://offline/ref=7059DF0CE780FD519D0BBFABF79201FB3FBFE6344951F27DD2F81CD9772F6968DD3DA840B681C10CK4g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2121</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Lipnina</dc:creator>
  <cp:lastModifiedBy>Алексей</cp:lastModifiedBy>
  <cp:revision>3</cp:revision>
  <dcterms:created xsi:type="dcterms:W3CDTF">2022-07-22T08:46:00Z</dcterms:created>
  <dcterms:modified xsi:type="dcterms:W3CDTF">2022-07-26T08:19:00Z</dcterms:modified>
</cp:coreProperties>
</file>