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BED" w:rsidRDefault="00E02BED" w:rsidP="00E02BED">
      <w:pPr>
        <w:pStyle w:val="a9"/>
      </w:pPr>
      <w:r>
        <w:t>ИНФОРМАЦИОННЫЙ БЮЛЛЕТЕНЬ № 7 -2022</w:t>
      </w:r>
    </w:p>
    <w:p w:rsidR="00E02BED" w:rsidRPr="00360608" w:rsidRDefault="00E02BED" w:rsidP="00E02BED">
      <w:pPr>
        <w:jc w:val="center"/>
      </w:pPr>
      <w:r>
        <w:t>ФБУ «Государственный региональный центр стандартизации, метрологии и испытаний в Кировской области» предлагает поступившие  нормативные документы:</w:t>
      </w:r>
    </w:p>
    <w:p w:rsidR="00EC7748" w:rsidRPr="003F103A" w:rsidRDefault="003F103A" w:rsidP="00F17AC6">
      <w:pPr>
        <w:jc w:val="center"/>
        <w:rPr>
          <w:b/>
          <w:lang w:val="en-US"/>
        </w:rPr>
      </w:pPr>
      <w:r>
        <w:rPr>
          <w:b/>
          <w:lang w:val="en-US"/>
        </w:rPr>
        <w:t>за период с 01.07.2022 по 31.07.2022</w:t>
      </w:r>
    </w:p>
    <w:p w:rsidR="00F17AC6" w:rsidRPr="00667EED" w:rsidRDefault="00F17AC6" w:rsidP="00F17AC6">
      <w:pPr>
        <w:jc w:val="center"/>
        <w:rPr>
          <w:b/>
        </w:rPr>
      </w:pPr>
    </w:p>
    <w:tbl>
      <w:tblPr>
        <w:tblStyle w:val="a7"/>
        <w:tblW w:w="5000" w:type="pct"/>
        <w:tblLook w:val="04A0"/>
      </w:tblPr>
      <w:tblGrid>
        <w:gridCol w:w="790"/>
        <w:gridCol w:w="2437"/>
        <w:gridCol w:w="4394"/>
        <w:gridCol w:w="1418"/>
        <w:gridCol w:w="1643"/>
      </w:tblGrid>
      <w:tr w:rsidR="00C16C1E" w:rsidTr="00C16C1E">
        <w:trPr>
          <w:cantSplit/>
          <w:tblHeader/>
        </w:trPr>
        <w:tc>
          <w:tcPr>
            <w:tcW w:w="790" w:type="dxa"/>
          </w:tcPr>
          <w:p w:rsidR="00C16C1E" w:rsidRDefault="00C16C1E" w:rsidP="00F17AC6">
            <w:pPr>
              <w:jc w:val="center"/>
              <w:rPr>
                <w:b/>
              </w:rPr>
            </w:pPr>
          </w:p>
        </w:tc>
        <w:tc>
          <w:tcPr>
            <w:tcW w:w="2437" w:type="dxa"/>
            <w:vAlign w:val="center"/>
          </w:tcPr>
          <w:p w:rsidR="00C16C1E" w:rsidRPr="003A2040" w:rsidRDefault="00C16C1E" w:rsidP="00F17AC6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Обозначение</w:t>
            </w:r>
          </w:p>
        </w:tc>
        <w:tc>
          <w:tcPr>
            <w:tcW w:w="4394" w:type="dxa"/>
            <w:vAlign w:val="center"/>
          </w:tcPr>
          <w:p w:rsidR="00C16C1E" w:rsidRPr="003A2040" w:rsidRDefault="00C16C1E" w:rsidP="003A2040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418" w:type="dxa"/>
          </w:tcPr>
          <w:p w:rsidR="00C16C1E" w:rsidRPr="00CC3153" w:rsidRDefault="00C16C1E" w:rsidP="00F17AC6">
            <w:pPr>
              <w:jc w:val="center"/>
              <w:rPr>
                <w:b/>
              </w:rPr>
            </w:pPr>
            <w:r>
              <w:rPr>
                <w:b/>
              </w:rPr>
              <w:t>Действует с</w:t>
            </w:r>
          </w:p>
        </w:tc>
        <w:tc>
          <w:tcPr>
            <w:tcW w:w="1643" w:type="dxa"/>
            <w:vAlign w:val="center"/>
          </w:tcPr>
          <w:p w:rsidR="00C16C1E" w:rsidRPr="00FF4A13" w:rsidRDefault="00C16C1E" w:rsidP="00FF4A13">
            <w:pPr>
              <w:jc w:val="center"/>
              <w:rPr>
                <w:b/>
              </w:rPr>
            </w:pPr>
            <w:r>
              <w:rPr>
                <w:b/>
              </w:rPr>
              <w:t>Цена</w:t>
            </w:r>
          </w:p>
        </w:tc>
      </w:tr>
      <w:tr w:rsidR="00C16C1E" w:rsidTr="00C16C1E">
        <w:trPr>
          <w:cantSplit/>
        </w:trPr>
        <w:tc>
          <w:tcPr>
            <w:tcW w:w="790" w:type="dxa"/>
          </w:tcPr>
          <w:p w:rsidR="00C16C1E" w:rsidRPr="00FF4A13" w:rsidRDefault="00C16C1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37" w:type="dxa"/>
          </w:tcPr>
          <w:p w:rsidR="00C16C1E" w:rsidRPr="00667EED" w:rsidRDefault="00C16C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16143-2022</w:t>
            </w:r>
          </w:p>
        </w:tc>
        <w:tc>
          <w:tcPr>
            <w:tcW w:w="4394" w:type="dxa"/>
          </w:tcPr>
          <w:p w:rsidR="00C16C1E" w:rsidRPr="00E02BED" w:rsidRDefault="00C16C1E" w:rsidP="00F17AC6">
            <w:pPr>
              <w:jc w:val="center"/>
            </w:pPr>
            <w:r w:rsidRPr="00E02BED">
              <w:t>Детали и изделия из древесины и древесных материалов. Методы определения блеска прозрачных лаковых покрытий</w:t>
            </w:r>
          </w:p>
        </w:tc>
        <w:tc>
          <w:tcPr>
            <w:tcW w:w="1418" w:type="dxa"/>
          </w:tcPr>
          <w:p w:rsidR="00C16C1E" w:rsidRPr="00CC3153" w:rsidRDefault="00C16C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01.03.2023</w:t>
            </w:r>
          </w:p>
        </w:tc>
        <w:tc>
          <w:tcPr>
            <w:tcW w:w="1643" w:type="dxa"/>
          </w:tcPr>
          <w:p w:rsidR="00C16C1E" w:rsidRPr="00FF4A13" w:rsidRDefault="00C16C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16C1E" w:rsidTr="00C16C1E">
        <w:trPr>
          <w:cantSplit/>
        </w:trPr>
        <w:tc>
          <w:tcPr>
            <w:tcW w:w="790" w:type="dxa"/>
          </w:tcPr>
          <w:p w:rsidR="00C16C1E" w:rsidRPr="00FF4A13" w:rsidRDefault="00C16C1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37" w:type="dxa"/>
          </w:tcPr>
          <w:p w:rsidR="00C16C1E" w:rsidRPr="00667EED" w:rsidRDefault="00C16C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34614.7-2019</w:t>
            </w:r>
          </w:p>
        </w:tc>
        <w:tc>
          <w:tcPr>
            <w:tcW w:w="4394" w:type="dxa"/>
          </w:tcPr>
          <w:p w:rsidR="00C16C1E" w:rsidRPr="00E02BED" w:rsidRDefault="00C16C1E" w:rsidP="00F17AC6">
            <w:pPr>
              <w:jc w:val="center"/>
            </w:pPr>
            <w:r w:rsidRPr="00E02BED">
              <w:t>Оборудование и покрытия игровых площадок. Часть 7. Руководство по установке, контролю, техническому обслуживанию и эксплуатации</w:t>
            </w:r>
          </w:p>
        </w:tc>
        <w:tc>
          <w:tcPr>
            <w:tcW w:w="1418" w:type="dxa"/>
          </w:tcPr>
          <w:p w:rsidR="00C16C1E" w:rsidRPr="00CC3153" w:rsidRDefault="00C16C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15.07.2022</w:t>
            </w:r>
          </w:p>
        </w:tc>
        <w:tc>
          <w:tcPr>
            <w:tcW w:w="1643" w:type="dxa"/>
          </w:tcPr>
          <w:p w:rsidR="00C16C1E" w:rsidRPr="00FF4A13" w:rsidRDefault="00C16C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16C1E" w:rsidTr="00C16C1E">
        <w:trPr>
          <w:cantSplit/>
        </w:trPr>
        <w:tc>
          <w:tcPr>
            <w:tcW w:w="790" w:type="dxa"/>
          </w:tcPr>
          <w:p w:rsidR="00C16C1E" w:rsidRPr="00FF4A13" w:rsidRDefault="00C16C1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37" w:type="dxa"/>
          </w:tcPr>
          <w:p w:rsidR="00C16C1E" w:rsidRPr="00667EED" w:rsidRDefault="00C16C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34841-2022</w:t>
            </w:r>
          </w:p>
        </w:tc>
        <w:tc>
          <w:tcPr>
            <w:tcW w:w="4394" w:type="dxa"/>
          </w:tcPr>
          <w:p w:rsidR="00C16C1E" w:rsidRPr="00667EED" w:rsidRDefault="00C16C1E" w:rsidP="00F17AC6">
            <w:pPr>
              <w:jc w:val="center"/>
              <w:rPr>
                <w:lang w:val="en-US"/>
              </w:rPr>
            </w:pPr>
            <w:r w:rsidRPr="00E02BED">
              <w:t xml:space="preserve">Классификация химической продукции, опасность которой обусловлена физико-химическими свойствами. </w:t>
            </w:r>
            <w:r w:rsidRPr="00667EED">
              <w:rPr>
                <w:lang w:val="en-US"/>
              </w:rPr>
              <w:t>Метод испытания пирофорной химической продукции в твердом состоянии</w:t>
            </w:r>
          </w:p>
        </w:tc>
        <w:tc>
          <w:tcPr>
            <w:tcW w:w="1418" w:type="dxa"/>
          </w:tcPr>
          <w:p w:rsidR="00C16C1E" w:rsidRPr="00CC3153" w:rsidRDefault="00C16C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643" w:type="dxa"/>
          </w:tcPr>
          <w:p w:rsidR="00C16C1E" w:rsidRPr="00FF4A13" w:rsidRDefault="00C16C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583,20 руб.</w:t>
            </w:r>
          </w:p>
        </w:tc>
      </w:tr>
      <w:tr w:rsidR="00C16C1E" w:rsidTr="00C16C1E">
        <w:trPr>
          <w:cantSplit/>
        </w:trPr>
        <w:tc>
          <w:tcPr>
            <w:tcW w:w="790" w:type="dxa"/>
          </w:tcPr>
          <w:p w:rsidR="00C16C1E" w:rsidRPr="00FF4A13" w:rsidRDefault="00C16C1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37" w:type="dxa"/>
          </w:tcPr>
          <w:p w:rsidR="00C16C1E" w:rsidRPr="00667EED" w:rsidRDefault="00C16C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22.0.09-2022</w:t>
            </w:r>
          </w:p>
        </w:tc>
        <w:tc>
          <w:tcPr>
            <w:tcW w:w="4394" w:type="dxa"/>
          </w:tcPr>
          <w:p w:rsidR="00C16C1E" w:rsidRPr="00667EED" w:rsidRDefault="00C16C1E" w:rsidP="00F17AC6">
            <w:pPr>
              <w:jc w:val="center"/>
              <w:rPr>
                <w:lang w:val="en-US"/>
              </w:rPr>
            </w:pPr>
            <w:r w:rsidRPr="00E02BED">
              <w:t xml:space="preserve">Безопасность в чрезвычайных ситуациях. Чрезвычайные ситуации на акваториях. </w:t>
            </w:r>
            <w:r w:rsidRPr="00667EED">
              <w:rPr>
                <w:lang w:val="en-US"/>
              </w:rPr>
              <w:t>Термины и определения</w:t>
            </w:r>
          </w:p>
        </w:tc>
        <w:tc>
          <w:tcPr>
            <w:tcW w:w="1418" w:type="dxa"/>
          </w:tcPr>
          <w:p w:rsidR="00C16C1E" w:rsidRPr="00CC3153" w:rsidRDefault="00C16C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01.02.2023</w:t>
            </w:r>
          </w:p>
        </w:tc>
        <w:tc>
          <w:tcPr>
            <w:tcW w:w="1643" w:type="dxa"/>
          </w:tcPr>
          <w:p w:rsidR="00C16C1E" w:rsidRPr="00FF4A13" w:rsidRDefault="00C16C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16C1E" w:rsidTr="00C16C1E">
        <w:trPr>
          <w:cantSplit/>
        </w:trPr>
        <w:tc>
          <w:tcPr>
            <w:tcW w:w="790" w:type="dxa"/>
          </w:tcPr>
          <w:p w:rsidR="00C16C1E" w:rsidRPr="00FF4A13" w:rsidRDefault="00C16C1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37" w:type="dxa"/>
          </w:tcPr>
          <w:p w:rsidR="00C16C1E" w:rsidRPr="00667EED" w:rsidRDefault="00C16C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22.8.13-2022</w:t>
            </w:r>
          </w:p>
        </w:tc>
        <w:tc>
          <w:tcPr>
            <w:tcW w:w="4394" w:type="dxa"/>
          </w:tcPr>
          <w:p w:rsidR="00C16C1E" w:rsidRPr="00667EED" w:rsidRDefault="00C16C1E" w:rsidP="00F17AC6">
            <w:pPr>
              <w:jc w:val="center"/>
              <w:rPr>
                <w:lang w:val="en-US"/>
              </w:rPr>
            </w:pPr>
            <w:r w:rsidRPr="00E02BED">
              <w:t xml:space="preserve">Безопасность в чрезвычайных ситуациях. Аварийно-спасательные работы при ликвидации последствий ограничения режима потребления электроэнергии. </w:t>
            </w:r>
            <w:r w:rsidRPr="00667EED">
              <w:rPr>
                <w:lang w:val="en-US"/>
              </w:rPr>
              <w:t>Основные положения</w:t>
            </w:r>
          </w:p>
        </w:tc>
        <w:tc>
          <w:tcPr>
            <w:tcW w:w="1418" w:type="dxa"/>
          </w:tcPr>
          <w:p w:rsidR="00C16C1E" w:rsidRPr="00CC3153" w:rsidRDefault="00C16C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01.02.2023</w:t>
            </w:r>
          </w:p>
        </w:tc>
        <w:tc>
          <w:tcPr>
            <w:tcW w:w="1643" w:type="dxa"/>
          </w:tcPr>
          <w:p w:rsidR="00C16C1E" w:rsidRPr="00FF4A13" w:rsidRDefault="00C16C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16C1E" w:rsidTr="00C16C1E">
        <w:trPr>
          <w:cantSplit/>
        </w:trPr>
        <w:tc>
          <w:tcPr>
            <w:tcW w:w="790" w:type="dxa"/>
          </w:tcPr>
          <w:p w:rsidR="00C16C1E" w:rsidRPr="00FF4A13" w:rsidRDefault="00C16C1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37" w:type="dxa"/>
          </w:tcPr>
          <w:p w:rsidR="00C16C1E" w:rsidRPr="00667EED" w:rsidRDefault="00C16C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70201-2022</w:t>
            </w:r>
          </w:p>
        </w:tc>
        <w:tc>
          <w:tcPr>
            <w:tcW w:w="4394" w:type="dxa"/>
          </w:tcPr>
          <w:p w:rsidR="00C16C1E" w:rsidRPr="00E02BED" w:rsidRDefault="00C16C1E" w:rsidP="00F17AC6">
            <w:pPr>
              <w:jc w:val="center"/>
            </w:pPr>
            <w:r w:rsidRPr="00E02BED">
              <w:t>Системы автоматизированного проектирования электроники. Оптимальное сочетание натурных и виртуальных испытаний электроники на надежность и внешние воздействующие факторы. Требования и порядок проведения при выполнении технического задания на НИОКР</w:t>
            </w:r>
          </w:p>
        </w:tc>
        <w:tc>
          <w:tcPr>
            <w:tcW w:w="1418" w:type="dxa"/>
          </w:tcPr>
          <w:p w:rsidR="00C16C1E" w:rsidRPr="00CC3153" w:rsidRDefault="00C16C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01.08.2022</w:t>
            </w:r>
          </w:p>
        </w:tc>
        <w:tc>
          <w:tcPr>
            <w:tcW w:w="1643" w:type="dxa"/>
          </w:tcPr>
          <w:p w:rsidR="00C16C1E" w:rsidRPr="00FF4A13" w:rsidRDefault="00C16C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16C1E" w:rsidTr="00C16C1E">
        <w:trPr>
          <w:cantSplit/>
        </w:trPr>
        <w:tc>
          <w:tcPr>
            <w:tcW w:w="790" w:type="dxa"/>
          </w:tcPr>
          <w:p w:rsidR="00C16C1E" w:rsidRPr="00FF4A13" w:rsidRDefault="00C16C1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37" w:type="dxa"/>
          </w:tcPr>
          <w:p w:rsidR="00C16C1E" w:rsidRPr="00667EED" w:rsidRDefault="00C16C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70218-2022</w:t>
            </w:r>
          </w:p>
        </w:tc>
        <w:tc>
          <w:tcPr>
            <w:tcW w:w="4394" w:type="dxa"/>
          </w:tcPr>
          <w:p w:rsidR="00C16C1E" w:rsidRPr="00667EED" w:rsidRDefault="00C16C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Выставочный сервис. Основные положения</w:t>
            </w:r>
          </w:p>
        </w:tc>
        <w:tc>
          <w:tcPr>
            <w:tcW w:w="1418" w:type="dxa"/>
          </w:tcPr>
          <w:p w:rsidR="00C16C1E" w:rsidRPr="00CC3153" w:rsidRDefault="00C16C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01.09.2022</w:t>
            </w:r>
          </w:p>
        </w:tc>
        <w:tc>
          <w:tcPr>
            <w:tcW w:w="1643" w:type="dxa"/>
          </w:tcPr>
          <w:p w:rsidR="00C16C1E" w:rsidRPr="00FF4A13" w:rsidRDefault="00C16C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16C1E" w:rsidTr="00C16C1E">
        <w:trPr>
          <w:cantSplit/>
        </w:trPr>
        <w:tc>
          <w:tcPr>
            <w:tcW w:w="790" w:type="dxa"/>
          </w:tcPr>
          <w:p w:rsidR="00C16C1E" w:rsidRPr="00FF4A13" w:rsidRDefault="00C16C1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37" w:type="dxa"/>
          </w:tcPr>
          <w:p w:rsidR="00C16C1E" w:rsidRPr="00667EED" w:rsidRDefault="00C16C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10042-2022</w:t>
            </w:r>
          </w:p>
        </w:tc>
        <w:tc>
          <w:tcPr>
            <w:tcW w:w="4394" w:type="dxa"/>
          </w:tcPr>
          <w:p w:rsidR="00C16C1E" w:rsidRPr="00667EED" w:rsidRDefault="00C16C1E" w:rsidP="00F17AC6">
            <w:pPr>
              <w:jc w:val="center"/>
              <w:rPr>
                <w:lang w:val="en-US"/>
              </w:rPr>
            </w:pPr>
            <w:r w:rsidRPr="00E02BED">
              <w:t xml:space="preserve">Сварка. Сварные соединения из алюминия и его сплавов, полученные дуговой сваркой. </w:t>
            </w:r>
            <w:r w:rsidRPr="00667EED">
              <w:rPr>
                <w:lang w:val="en-US"/>
              </w:rPr>
              <w:t>Уровни качества</w:t>
            </w:r>
          </w:p>
        </w:tc>
        <w:tc>
          <w:tcPr>
            <w:tcW w:w="1418" w:type="dxa"/>
          </w:tcPr>
          <w:p w:rsidR="00C16C1E" w:rsidRPr="00CC3153" w:rsidRDefault="00C16C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01.09.2022</w:t>
            </w:r>
          </w:p>
        </w:tc>
        <w:tc>
          <w:tcPr>
            <w:tcW w:w="1643" w:type="dxa"/>
          </w:tcPr>
          <w:p w:rsidR="00C16C1E" w:rsidRPr="00FF4A13" w:rsidRDefault="00C16C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16C1E" w:rsidTr="00C16C1E">
        <w:trPr>
          <w:cantSplit/>
        </w:trPr>
        <w:tc>
          <w:tcPr>
            <w:tcW w:w="790" w:type="dxa"/>
          </w:tcPr>
          <w:p w:rsidR="00C16C1E" w:rsidRPr="00FF4A13" w:rsidRDefault="00C16C1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37" w:type="dxa"/>
          </w:tcPr>
          <w:p w:rsidR="00C16C1E" w:rsidRPr="00667EED" w:rsidRDefault="00C16C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23381-2022</w:t>
            </w:r>
          </w:p>
        </w:tc>
        <w:tc>
          <w:tcPr>
            <w:tcW w:w="4394" w:type="dxa"/>
          </w:tcPr>
          <w:p w:rsidR="00C16C1E" w:rsidRPr="00E02BED" w:rsidRDefault="00C16C1E" w:rsidP="00F17AC6">
            <w:pPr>
              <w:jc w:val="center"/>
            </w:pPr>
            <w:r w:rsidRPr="00E02BED">
              <w:t>Стулья ученические и детские. Методы испытаний</w:t>
            </w:r>
          </w:p>
        </w:tc>
        <w:tc>
          <w:tcPr>
            <w:tcW w:w="1418" w:type="dxa"/>
          </w:tcPr>
          <w:p w:rsidR="00C16C1E" w:rsidRPr="00CC3153" w:rsidRDefault="00C16C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643" w:type="dxa"/>
          </w:tcPr>
          <w:p w:rsidR="00C16C1E" w:rsidRPr="00FF4A13" w:rsidRDefault="00C16C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16C1E" w:rsidTr="00C16C1E">
        <w:trPr>
          <w:cantSplit/>
        </w:trPr>
        <w:tc>
          <w:tcPr>
            <w:tcW w:w="790" w:type="dxa"/>
          </w:tcPr>
          <w:p w:rsidR="00C16C1E" w:rsidRPr="00FF4A13" w:rsidRDefault="00C16C1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37" w:type="dxa"/>
          </w:tcPr>
          <w:p w:rsidR="00C16C1E" w:rsidRPr="00667EED" w:rsidRDefault="00C16C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34855-2022</w:t>
            </w:r>
          </w:p>
        </w:tc>
        <w:tc>
          <w:tcPr>
            <w:tcW w:w="4394" w:type="dxa"/>
          </w:tcPr>
          <w:p w:rsidR="00C16C1E" w:rsidRPr="00E02BED" w:rsidRDefault="00C16C1E" w:rsidP="00F17AC6">
            <w:pPr>
              <w:jc w:val="center"/>
            </w:pPr>
            <w:r w:rsidRPr="00E02BED">
              <w:t>Напитки чайные растворимые. Технические условия</w:t>
            </w:r>
          </w:p>
        </w:tc>
        <w:tc>
          <w:tcPr>
            <w:tcW w:w="1418" w:type="dxa"/>
          </w:tcPr>
          <w:p w:rsidR="00C16C1E" w:rsidRPr="00CC3153" w:rsidRDefault="00C16C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01.03.2023</w:t>
            </w:r>
          </w:p>
        </w:tc>
        <w:tc>
          <w:tcPr>
            <w:tcW w:w="1643" w:type="dxa"/>
          </w:tcPr>
          <w:p w:rsidR="00C16C1E" w:rsidRPr="00FF4A13" w:rsidRDefault="00C16C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16C1E" w:rsidTr="00C16C1E">
        <w:trPr>
          <w:cantSplit/>
        </w:trPr>
        <w:tc>
          <w:tcPr>
            <w:tcW w:w="790" w:type="dxa"/>
          </w:tcPr>
          <w:p w:rsidR="00C16C1E" w:rsidRPr="00FF4A13" w:rsidRDefault="00C16C1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37" w:type="dxa"/>
          </w:tcPr>
          <w:p w:rsidR="00C16C1E" w:rsidRPr="00667EED" w:rsidRDefault="00C16C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34856-2022</w:t>
            </w:r>
          </w:p>
        </w:tc>
        <w:tc>
          <w:tcPr>
            <w:tcW w:w="4394" w:type="dxa"/>
          </w:tcPr>
          <w:p w:rsidR="00C16C1E" w:rsidRPr="00667EED" w:rsidRDefault="00C16C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Напитки чайные. Технические условия</w:t>
            </w:r>
          </w:p>
        </w:tc>
        <w:tc>
          <w:tcPr>
            <w:tcW w:w="1418" w:type="dxa"/>
          </w:tcPr>
          <w:p w:rsidR="00C16C1E" w:rsidRPr="00CC3153" w:rsidRDefault="00C16C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01.03.2023</w:t>
            </w:r>
          </w:p>
        </w:tc>
        <w:tc>
          <w:tcPr>
            <w:tcW w:w="1643" w:type="dxa"/>
          </w:tcPr>
          <w:p w:rsidR="00C16C1E" w:rsidRPr="00FF4A13" w:rsidRDefault="00C16C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583,20 руб.</w:t>
            </w:r>
          </w:p>
        </w:tc>
      </w:tr>
      <w:tr w:rsidR="00C16C1E" w:rsidTr="00C16C1E">
        <w:trPr>
          <w:cantSplit/>
        </w:trPr>
        <w:tc>
          <w:tcPr>
            <w:tcW w:w="790" w:type="dxa"/>
          </w:tcPr>
          <w:p w:rsidR="00C16C1E" w:rsidRPr="00FF4A13" w:rsidRDefault="00C16C1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37" w:type="dxa"/>
          </w:tcPr>
          <w:p w:rsidR="00C16C1E" w:rsidRPr="00667EED" w:rsidRDefault="00C16C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8030-2022</w:t>
            </w:r>
          </w:p>
        </w:tc>
        <w:tc>
          <w:tcPr>
            <w:tcW w:w="4394" w:type="dxa"/>
          </w:tcPr>
          <w:p w:rsidR="00C16C1E" w:rsidRPr="00E02BED" w:rsidRDefault="00C16C1E" w:rsidP="00F17AC6">
            <w:pPr>
              <w:jc w:val="center"/>
            </w:pPr>
            <w:r w:rsidRPr="00E02BED">
              <w:t>Рукава резиновые и пластиковые. Определение воспламеняемости</w:t>
            </w:r>
          </w:p>
        </w:tc>
        <w:tc>
          <w:tcPr>
            <w:tcW w:w="1418" w:type="dxa"/>
          </w:tcPr>
          <w:p w:rsidR="00C16C1E" w:rsidRPr="00CC3153" w:rsidRDefault="00C16C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643" w:type="dxa"/>
          </w:tcPr>
          <w:p w:rsidR="00C16C1E" w:rsidRPr="00FF4A13" w:rsidRDefault="00C16C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16C1E" w:rsidTr="00C16C1E">
        <w:trPr>
          <w:cantSplit/>
        </w:trPr>
        <w:tc>
          <w:tcPr>
            <w:tcW w:w="790" w:type="dxa"/>
          </w:tcPr>
          <w:p w:rsidR="00C16C1E" w:rsidRPr="00FF4A13" w:rsidRDefault="00C16C1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37" w:type="dxa"/>
          </w:tcPr>
          <w:p w:rsidR="00C16C1E" w:rsidRPr="00667EED" w:rsidRDefault="00C16C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17032-2022</w:t>
            </w:r>
          </w:p>
        </w:tc>
        <w:tc>
          <w:tcPr>
            <w:tcW w:w="4394" w:type="dxa"/>
          </w:tcPr>
          <w:p w:rsidR="00C16C1E" w:rsidRPr="00667EED" w:rsidRDefault="00C16C1E" w:rsidP="00F17AC6">
            <w:pPr>
              <w:jc w:val="center"/>
              <w:rPr>
                <w:lang w:val="en-US"/>
              </w:rPr>
            </w:pPr>
            <w:r w:rsidRPr="00E02BED">
              <w:t xml:space="preserve">Резервуары стальные горизонтальные для нефтепродуктов. </w:t>
            </w:r>
            <w:r w:rsidRPr="00667EED">
              <w:rPr>
                <w:lang w:val="en-US"/>
              </w:rPr>
              <w:t>Технические условия</w:t>
            </w:r>
          </w:p>
        </w:tc>
        <w:tc>
          <w:tcPr>
            <w:tcW w:w="1418" w:type="dxa"/>
          </w:tcPr>
          <w:p w:rsidR="00C16C1E" w:rsidRPr="00CC3153" w:rsidRDefault="00C16C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01.09.2022</w:t>
            </w:r>
          </w:p>
        </w:tc>
        <w:tc>
          <w:tcPr>
            <w:tcW w:w="1643" w:type="dxa"/>
          </w:tcPr>
          <w:p w:rsidR="00C16C1E" w:rsidRPr="00FF4A13" w:rsidRDefault="00C16C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16C1E" w:rsidTr="00C16C1E">
        <w:trPr>
          <w:cantSplit/>
        </w:trPr>
        <w:tc>
          <w:tcPr>
            <w:tcW w:w="790" w:type="dxa"/>
          </w:tcPr>
          <w:p w:rsidR="00C16C1E" w:rsidRPr="00FF4A13" w:rsidRDefault="00C16C1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37" w:type="dxa"/>
          </w:tcPr>
          <w:p w:rsidR="00C16C1E" w:rsidRPr="00667EED" w:rsidRDefault="00C16C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30333-2022</w:t>
            </w:r>
          </w:p>
        </w:tc>
        <w:tc>
          <w:tcPr>
            <w:tcW w:w="4394" w:type="dxa"/>
          </w:tcPr>
          <w:p w:rsidR="00C16C1E" w:rsidRPr="00E02BED" w:rsidRDefault="00C16C1E" w:rsidP="00F17AC6">
            <w:pPr>
              <w:jc w:val="center"/>
            </w:pPr>
            <w:r w:rsidRPr="00E02BED">
              <w:t>Паспорт безопасности химической продукции. Общие требования</w:t>
            </w:r>
          </w:p>
        </w:tc>
        <w:tc>
          <w:tcPr>
            <w:tcW w:w="1418" w:type="dxa"/>
          </w:tcPr>
          <w:p w:rsidR="00C16C1E" w:rsidRPr="00CC3153" w:rsidRDefault="00C16C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30.12.2023</w:t>
            </w:r>
          </w:p>
        </w:tc>
        <w:tc>
          <w:tcPr>
            <w:tcW w:w="1643" w:type="dxa"/>
          </w:tcPr>
          <w:p w:rsidR="00C16C1E" w:rsidRPr="00FF4A13" w:rsidRDefault="00C16C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16C1E" w:rsidTr="00C16C1E">
        <w:trPr>
          <w:cantSplit/>
        </w:trPr>
        <w:tc>
          <w:tcPr>
            <w:tcW w:w="790" w:type="dxa"/>
          </w:tcPr>
          <w:p w:rsidR="00C16C1E" w:rsidRPr="00FF4A13" w:rsidRDefault="00C16C1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37" w:type="dxa"/>
          </w:tcPr>
          <w:p w:rsidR="00C16C1E" w:rsidRPr="00667EED" w:rsidRDefault="00C16C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32419-2022</w:t>
            </w:r>
          </w:p>
        </w:tc>
        <w:tc>
          <w:tcPr>
            <w:tcW w:w="4394" w:type="dxa"/>
          </w:tcPr>
          <w:p w:rsidR="00C16C1E" w:rsidRPr="00E02BED" w:rsidRDefault="00C16C1E" w:rsidP="00F17AC6">
            <w:pPr>
              <w:jc w:val="center"/>
            </w:pPr>
            <w:r w:rsidRPr="00E02BED">
              <w:t>Классификация опасности химической продукции. Общие требования</w:t>
            </w:r>
          </w:p>
        </w:tc>
        <w:tc>
          <w:tcPr>
            <w:tcW w:w="1418" w:type="dxa"/>
          </w:tcPr>
          <w:p w:rsidR="00C16C1E" w:rsidRPr="00CC3153" w:rsidRDefault="00C16C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643" w:type="dxa"/>
          </w:tcPr>
          <w:p w:rsidR="00C16C1E" w:rsidRPr="00FF4A13" w:rsidRDefault="00C16C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1267,20 руб.</w:t>
            </w:r>
          </w:p>
        </w:tc>
      </w:tr>
      <w:tr w:rsidR="00C16C1E" w:rsidTr="00C16C1E">
        <w:trPr>
          <w:cantSplit/>
        </w:trPr>
        <w:tc>
          <w:tcPr>
            <w:tcW w:w="790" w:type="dxa"/>
          </w:tcPr>
          <w:p w:rsidR="00C16C1E" w:rsidRPr="00FF4A13" w:rsidRDefault="00C16C1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37" w:type="dxa"/>
          </w:tcPr>
          <w:p w:rsidR="00C16C1E" w:rsidRPr="00667EED" w:rsidRDefault="00C16C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33075-2022</w:t>
            </w:r>
          </w:p>
        </w:tc>
        <w:tc>
          <w:tcPr>
            <w:tcW w:w="4394" w:type="dxa"/>
          </w:tcPr>
          <w:p w:rsidR="00C16C1E" w:rsidRPr="00667EED" w:rsidRDefault="00C16C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Напальчники резиновые. Технические требования</w:t>
            </w:r>
          </w:p>
        </w:tc>
        <w:tc>
          <w:tcPr>
            <w:tcW w:w="1418" w:type="dxa"/>
          </w:tcPr>
          <w:p w:rsidR="00C16C1E" w:rsidRPr="00CC3153" w:rsidRDefault="00C16C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643" w:type="dxa"/>
          </w:tcPr>
          <w:p w:rsidR="00C16C1E" w:rsidRPr="00FF4A13" w:rsidRDefault="00C16C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16C1E" w:rsidTr="00C16C1E">
        <w:trPr>
          <w:cantSplit/>
        </w:trPr>
        <w:tc>
          <w:tcPr>
            <w:tcW w:w="790" w:type="dxa"/>
          </w:tcPr>
          <w:p w:rsidR="00C16C1E" w:rsidRPr="00FF4A13" w:rsidRDefault="00C16C1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37" w:type="dxa"/>
          </w:tcPr>
          <w:p w:rsidR="00C16C1E" w:rsidRPr="00667EED" w:rsidRDefault="00C16C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8033-2022</w:t>
            </w:r>
          </w:p>
        </w:tc>
        <w:tc>
          <w:tcPr>
            <w:tcW w:w="4394" w:type="dxa"/>
          </w:tcPr>
          <w:p w:rsidR="00C16C1E" w:rsidRPr="00E02BED" w:rsidRDefault="00C16C1E" w:rsidP="00F17AC6">
            <w:pPr>
              <w:jc w:val="center"/>
            </w:pPr>
            <w:r w:rsidRPr="00E02BED">
              <w:t>Рукава резиновые и пластиковые. Определение прочности связи между элементами</w:t>
            </w:r>
          </w:p>
        </w:tc>
        <w:tc>
          <w:tcPr>
            <w:tcW w:w="1418" w:type="dxa"/>
          </w:tcPr>
          <w:p w:rsidR="00C16C1E" w:rsidRPr="00CC3153" w:rsidRDefault="00C16C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643" w:type="dxa"/>
          </w:tcPr>
          <w:p w:rsidR="00C16C1E" w:rsidRPr="00FF4A13" w:rsidRDefault="00C16C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16C1E" w:rsidTr="00C16C1E">
        <w:trPr>
          <w:cantSplit/>
        </w:trPr>
        <w:tc>
          <w:tcPr>
            <w:tcW w:w="790" w:type="dxa"/>
          </w:tcPr>
          <w:p w:rsidR="00C16C1E" w:rsidRPr="00FF4A13" w:rsidRDefault="00C16C1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37" w:type="dxa"/>
          </w:tcPr>
          <w:p w:rsidR="00C16C1E" w:rsidRPr="00667EED" w:rsidRDefault="00C16C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59988.02.1-2022</w:t>
            </w:r>
          </w:p>
        </w:tc>
        <w:tc>
          <w:tcPr>
            <w:tcW w:w="4394" w:type="dxa"/>
          </w:tcPr>
          <w:p w:rsidR="00C16C1E" w:rsidRPr="00E02BED" w:rsidRDefault="00C16C1E" w:rsidP="00F17AC6">
            <w:pPr>
              <w:jc w:val="center"/>
            </w:pPr>
            <w:r w:rsidRPr="00E02BED">
              <w:t>Системы автоматизированного проектирования электроники. Информационное обеспечение. Технические характеристики  электронных компонентов. Микросхемы интегральные. Спецификации декларативных знаний по техническим характеристикам</w:t>
            </w:r>
          </w:p>
        </w:tc>
        <w:tc>
          <w:tcPr>
            <w:tcW w:w="1418" w:type="dxa"/>
          </w:tcPr>
          <w:p w:rsidR="00C16C1E" w:rsidRPr="00CC3153" w:rsidRDefault="00C16C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01.08.2022</w:t>
            </w:r>
          </w:p>
        </w:tc>
        <w:tc>
          <w:tcPr>
            <w:tcW w:w="1643" w:type="dxa"/>
          </w:tcPr>
          <w:p w:rsidR="00C16C1E" w:rsidRPr="00FF4A13" w:rsidRDefault="00C16C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1435,20 руб.</w:t>
            </w:r>
          </w:p>
        </w:tc>
      </w:tr>
      <w:tr w:rsidR="00C16C1E" w:rsidTr="00C16C1E">
        <w:trPr>
          <w:cantSplit/>
        </w:trPr>
        <w:tc>
          <w:tcPr>
            <w:tcW w:w="790" w:type="dxa"/>
          </w:tcPr>
          <w:p w:rsidR="00C16C1E" w:rsidRPr="00FF4A13" w:rsidRDefault="00C16C1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37" w:type="dxa"/>
          </w:tcPr>
          <w:p w:rsidR="00C16C1E" w:rsidRPr="00667EED" w:rsidRDefault="00C16C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70191-2022</w:t>
            </w:r>
          </w:p>
        </w:tc>
        <w:tc>
          <w:tcPr>
            <w:tcW w:w="4394" w:type="dxa"/>
          </w:tcPr>
          <w:p w:rsidR="00C16C1E" w:rsidRPr="00667EED" w:rsidRDefault="00C16C1E" w:rsidP="00F17AC6">
            <w:pPr>
              <w:jc w:val="center"/>
              <w:rPr>
                <w:lang w:val="en-US"/>
              </w:rPr>
            </w:pPr>
            <w:r w:rsidRPr="00E02BED">
              <w:t xml:space="preserve">Материал посадочный субтропических, орехоплодных, цитрусовых культур и чая. </w:t>
            </w:r>
            <w:r w:rsidRPr="00667EED">
              <w:rPr>
                <w:lang w:val="en-US"/>
              </w:rPr>
              <w:t>Технические условия</w:t>
            </w:r>
          </w:p>
        </w:tc>
        <w:tc>
          <w:tcPr>
            <w:tcW w:w="1418" w:type="dxa"/>
          </w:tcPr>
          <w:p w:rsidR="00C16C1E" w:rsidRPr="00CC3153" w:rsidRDefault="00C16C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643" w:type="dxa"/>
          </w:tcPr>
          <w:p w:rsidR="00C16C1E" w:rsidRPr="00FF4A13" w:rsidRDefault="00C16C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16C1E" w:rsidTr="00C16C1E">
        <w:trPr>
          <w:cantSplit/>
        </w:trPr>
        <w:tc>
          <w:tcPr>
            <w:tcW w:w="790" w:type="dxa"/>
          </w:tcPr>
          <w:p w:rsidR="00C16C1E" w:rsidRPr="00FF4A13" w:rsidRDefault="00C16C1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37" w:type="dxa"/>
          </w:tcPr>
          <w:p w:rsidR="00C16C1E" w:rsidRPr="00667EED" w:rsidRDefault="00C16C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70203-2022</w:t>
            </w:r>
          </w:p>
        </w:tc>
        <w:tc>
          <w:tcPr>
            <w:tcW w:w="4394" w:type="dxa"/>
          </w:tcPr>
          <w:p w:rsidR="00C16C1E" w:rsidRPr="00E02BED" w:rsidRDefault="00C16C1E" w:rsidP="00F17AC6">
            <w:pPr>
              <w:jc w:val="center"/>
            </w:pPr>
            <w:r w:rsidRPr="00E02BED">
              <w:t>Крыши алюминиевые для резервуаров. Технические условия</w:t>
            </w:r>
          </w:p>
        </w:tc>
        <w:tc>
          <w:tcPr>
            <w:tcW w:w="1418" w:type="dxa"/>
          </w:tcPr>
          <w:p w:rsidR="00C16C1E" w:rsidRPr="00CC3153" w:rsidRDefault="00C16C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01.09.2022</w:t>
            </w:r>
          </w:p>
        </w:tc>
        <w:tc>
          <w:tcPr>
            <w:tcW w:w="1643" w:type="dxa"/>
          </w:tcPr>
          <w:p w:rsidR="00C16C1E" w:rsidRPr="00FF4A13" w:rsidRDefault="00C16C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16C1E" w:rsidTr="00C16C1E">
        <w:trPr>
          <w:cantSplit/>
        </w:trPr>
        <w:tc>
          <w:tcPr>
            <w:tcW w:w="790" w:type="dxa"/>
          </w:tcPr>
          <w:p w:rsidR="00C16C1E" w:rsidRPr="00FF4A13" w:rsidRDefault="00C16C1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37" w:type="dxa"/>
          </w:tcPr>
          <w:p w:rsidR="00C16C1E" w:rsidRPr="00667EED" w:rsidRDefault="00C16C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70210-2022</w:t>
            </w:r>
          </w:p>
        </w:tc>
        <w:tc>
          <w:tcPr>
            <w:tcW w:w="4394" w:type="dxa"/>
          </w:tcPr>
          <w:p w:rsidR="00C16C1E" w:rsidRPr="00E02BED" w:rsidRDefault="00C16C1E" w:rsidP="00F17AC6">
            <w:pPr>
              <w:jc w:val="center"/>
            </w:pPr>
            <w:r w:rsidRPr="00E02BED">
              <w:t>Топливо твердое минеральное. Методы определения выхода гуминовых кислот</w:t>
            </w:r>
          </w:p>
        </w:tc>
        <w:tc>
          <w:tcPr>
            <w:tcW w:w="1418" w:type="dxa"/>
          </w:tcPr>
          <w:p w:rsidR="00C16C1E" w:rsidRPr="00CC3153" w:rsidRDefault="00C16C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01.12.2022</w:t>
            </w:r>
          </w:p>
        </w:tc>
        <w:tc>
          <w:tcPr>
            <w:tcW w:w="1643" w:type="dxa"/>
          </w:tcPr>
          <w:p w:rsidR="00C16C1E" w:rsidRPr="00FF4A13" w:rsidRDefault="00C16C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16C1E" w:rsidTr="00C16C1E">
        <w:trPr>
          <w:cantSplit/>
        </w:trPr>
        <w:tc>
          <w:tcPr>
            <w:tcW w:w="790" w:type="dxa"/>
          </w:tcPr>
          <w:p w:rsidR="00C16C1E" w:rsidRPr="00FF4A13" w:rsidRDefault="00C16C1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37" w:type="dxa"/>
          </w:tcPr>
          <w:p w:rsidR="00C16C1E" w:rsidRPr="00667EED" w:rsidRDefault="00C16C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32327-2022</w:t>
            </w:r>
          </w:p>
        </w:tc>
        <w:tc>
          <w:tcPr>
            <w:tcW w:w="4394" w:type="dxa"/>
          </w:tcPr>
          <w:p w:rsidR="00C16C1E" w:rsidRPr="00E02BED" w:rsidRDefault="00C16C1E" w:rsidP="00F17AC6">
            <w:pPr>
              <w:jc w:val="center"/>
            </w:pPr>
            <w:r w:rsidRPr="00E02BED">
              <w:t>Нефтепродукты. Определение кислотного числа потенциометрическим титрованием</w:t>
            </w:r>
          </w:p>
        </w:tc>
        <w:tc>
          <w:tcPr>
            <w:tcW w:w="1418" w:type="dxa"/>
          </w:tcPr>
          <w:p w:rsidR="00C16C1E" w:rsidRPr="00CC3153" w:rsidRDefault="00C16C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643" w:type="dxa"/>
          </w:tcPr>
          <w:p w:rsidR="00C16C1E" w:rsidRPr="00FF4A13" w:rsidRDefault="00C16C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16C1E" w:rsidTr="00C16C1E">
        <w:trPr>
          <w:cantSplit/>
        </w:trPr>
        <w:tc>
          <w:tcPr>
            <w:tcW w:w="790" w:type="dxa"/>
          </w:tcPr>
          <w:p w:rsidR="00C16C1E" w:rsidRPr="00FF4A13" w:rsidRDefault="00C16C1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37" w:type="dxa"/>
          </w:tcPr>
          <w:p w:rsidR="00C16C1E" w:rsidRPr="00667EED" w:rsidRDefault="00C16C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70216-2022</w:t>
            </w:r>
          </w:p>
        </w:tc>
        <w:tc>
          <w:tcPr>
            <w:tcW w:w="4394" w:type="dxa"/>
          </w:tcPr>
          <w:p w:rsidR="00C16C1E" w:rsidRPr="00667EED" w:rsidRDefault="00C16C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Конгрессная деятельность. Основные положения</w:t>
            </w:r>
          </w:p>
        </w:tc>
        <w:tc>
          <w:tcPr>
            <w:tcW w:w="1418" w:type="dxa"/>
          </w:tcPr>
          <w:p w:rsidR="00C16C1E" w:rsidRPr="00CC3153" w:rsidRDefault="00C16C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01.09.2022</w:t>
            </w:r>
          </w:p>
        </w:tc>
        <w:tc>
          <w:tcPr>
            <w:tcW w:w="1643" w:type="dxa"/>
          </w:tcPr>
          <w:p w:rsidR="00C16C1E" w:rsidRPr="00FF4A13" w:rsidRDefault="00C16C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16C1E" w:rsidTr="00C16C1E">
        <w:trPr>
          <w:cantSplit/>
        </w:trPr>
        <w:tc>
          <w:tcPr>
            <w:tcW w:w="790" w:type="dxa"/>
          </w:tcPr>
          <w:p w:rsidR="00C16C1E" w:rsidRPr="00FF4A13" w:rsidRDefault="00C16C1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37" w:type="dxa"/>
          </w:tcPr>
          <w:p w:rsidR="00C16C1E" w:rsidRPr="00667EED" w:rsidRDefault="00C16C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11344-2022</w:t>
            </w:r>
          </w:p>
        </w:tc>
        <w:tc>
          <w:tcPr>
            <w:tcW w:w="4394" w:type="dxa"/>
          </w:tcPr>
          <w:p w:rsidR="00C16C1E" w:rsidRPr="00E02BED" w:rsidRDefault="00C16C1E" w:rsidP="00F17AC6">
            <w:pPr>
              <w:jc w:val="center"/>
            </w:pPr>
            <w:r w:rsidRPr="00E02BED">
              <w:t>Каучуки и термоэластопласты. Определение молекулярно-массовых характеристик методом гель-проникающей хроматографии</w:t>
            </w:r>
          </w:p>
        </w:tc>
        <w:tc>
          <w:tcPr>
            <w:tcW w:w="1418" w:type="dxa"/>
          </w:tcPr>
          <w:p w:rsidR="00C16C1E" w:rsidRPr="00CC3153" w:rsidRDefault="00C16C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1643" w:type="dxa"/>
          </w:tcPr>
          <w:p w:rsidR="00C16C1E" w:rsidRPr="00FF4A13" w:rsidRDefault="00C16C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16C1E" w:rsidTr="00C16C1E">
        <w:trPr>
          <w:cantSplit/>
        </w:trPr>
        <w:tc>
          <w:tcPr>
            <w:tcW w:w="790" w:type="dxa"/>
          </w:tcPr>
          <w:p w:rsidR="00C16C1E" w:rsidRPr="00FF4A13" w:rsidRDefault="00C16C1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37" w:type="dxa"/>
          </w:tcPr>
          <w:p w:rsidR="00C16C1E" w:rsidRPr="00667EED" w:rsidRDefault="00C16C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3900-2022</w:t>
            </w:r>
          </w:p>
        </w:tc>
        <w:tc>
          <w:tcPr>
            <w:tcW w:w="4394" w:type="dxa"/>
          </w:tcPr>
          <w:p w:rsidR="00C16C1E" w:rsidRPr="00E02BED" w:rsidRDefault="00C16C1E" w:rsidP="00F17AC6">
            <w:pPr>
              <w:jc w:val="center"/>
            </w:pPr>
            <w:r w:rsidRPr="00E02BED">
              <w:t>Нефть и нефтепродукты. Методы определения плотности</w:t>
            </w:r>
          </w:p>
        </w:tc>
        <w:tc>
          <w:tcPr>
            <w:tcW w:w="1418" w:type="dxa"/>
          </w:tcPr>
          <w:p w:rsidR="00C16C1E" w:rsidRPr="00CC3153" w:rsidRDefault="00C16C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643" w:type="dxa"/>
          </w:tcPr>
          <w:p w:rsidR="00C16C1E" w:rsidRPr="00FF4A13" w:rsidRDefault="00C16C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2851,20 руб.</w:t>
            </w:r>
          </w:p>
        </w:tc>
      </w:tr>
      <w:tr w:rsidR="00C16C1E" w:rsidTr="00C16C1E">
        <w:trPr>
          <w:cantSplit/>
        </w:trPr>
        <w:tc>
          <w:tcPr>
            <w:tcW w:w="790" w:type="dxa"/>
          </w:tcPr>
          <w:p w:rsidR="00C16C1E" w:rsidRPr="00FF4A13" w:rsidRDefault="00C16C1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37" w:type="dxa"/>
          </w:tcPr>
          <w:p w:rsidR="00C16C1E" w:rsidRPr="00667EED" w:rsidRDefault="00C16C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5985-2022</w:t>
            </w:r>
          </w:p>
        </w:tc>
        <w:tc>
          <w:tcPr>
            <w:tcW w:w="4394" w:type="dxa"/>
          </w:tcPr>
          <w:p w:rsidR="00C16C1E" w:rsidRPr="00E02BED" w:rsidRDefault="00C16C1E" w:rsidP="00F17AC6">
            <w:pPr>
              <w:jc w:val="center"/>
            </w:pPr>
            <w:r w:rsidRPr="00E02BED">
              <w:t>Нефтепродукты. Метод определения кислотности и кислотного числа</w:t>
            </w:r>
          </w:p>
        </w:tc>
        <w:tc>
          <w:tcPr>
            <w:tcW w:w="1418" w:type="dxa"/>
          </w:tcPr>
          <w:p w:rsidR="00C16C1E" w:rsidRPr="00CC3153" w:rsidRDefault="00C16C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643" w:type="dxa"/>
          </w:tcPr>
          <w:p w:rsidR="00C16C1E" w:rsidRPr="00FF4A13" w:rsidRDefault="00C16C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16C1E" w:rsidTr="00C16C1E">
        <w:trPr>
          <w:cantSplit/>
        </w:trPr>
        <w:tc>
          <w:tcPr>
            <w:tcW w:w="790" w:type="dxa"/>
          </w:tcPr>
          <w:p w:rsidR="00C16C1E" w:rsidRPr="00FF4A13" w:rsidRDefault="00C16C1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37" w:type="dxa"/>
          </w:tcPr>
          <w:p w:rsidR="00C16C1E" w:rsidRPr="00667EED" w:rsidRDefault="00C16C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10633-1-2022</w:t>
            </w:r>
          </w:p>
        </w:tc>
        <w:tc>
          <w:tcPr>
            <w:tcW w:w="4394" w:type="dxa"/>
          </w:tcPr>
          <w:p w:rsidR="00C16C1E" w:rsidRPr="00667EED" w:rsidRDefault="00C16C1E" w:rsidP="00F17AC6">
            <w:pPr>
              <w:jc w:val="center"/>
              <w:rPr>
                <w:lang w:val="en-US"/>
              </w:rPr>
            </w:pPr>
            <w:r w:rsidRPr="00E02BED">
              <w:t xml:space="preserve">Жмыхи и шроты. Определение содержания глюкозинолатов. Часть 1. </w:t>
            </w:r>
            <w:r w:rsidRPr="00667EED">
              <w:rPr>
                <w:lang w:val="en-US"/>
              </w:rPr>
              <w:t>Метод высокоэффективной жидкостной хроматографии</w:t>
            </w:r>
          </w:p>
        </w:tc>
        <w:tc>
          <w:tcPr>
            <w:tcW w:w="1418" w:type="dxa"/>
          </w:tcPr>
          <w:p w:rsidR="00C16C1E" w:rsidRPr="00CC3153" w:rsidRDefault="00C16C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01.08.2022</w:t>
            </w:r>
          </w:p>
        </w:tc>
        <w:tc>
          <w:tcPr>
            <w:tcW w:w="1643" w:type="dxa"/>
          </w:tcPr>
          <w:p w:rsidR="00C16C1E" w:rsidRPr="00FF4A13" w:rsidRDefault="00C16C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16C1E" w:rsidTr="00C16C1E">
        <w:trPr>
          <w:cantSplit/>
        </w:trPr>
        <w:tc>
          <w:tcPr>
            <w:tcW w:w="790" w:type="dxa"/>
          </w:tcPr>
          <w:p w:rsidR="00C16C1E" w:rsidRPr="00FF4A13" w:rsidRDefault="00C16C1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37" w:type="dxa"/>
          </w:tcPr>
          <w:p w:rsidR="00C16C1E" w:rsidRPr="00667EED" w:rsidRDefault="00C16C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16010-2022</w:t>
            </w:r>
          </w:p>
        </w:tc>
        <w:tc>
          <w:tcPr>
            <w:tcW w:w="4394" w:type="dxa"/>
          </w:tcPr>
          <w:p w:rsidR="00C16C1E" w:rsidRPr="00E02BED" w:rsidRDefault="00C16C1E" w:rsidP="00F17AC6">
            <w:pPr>
              <w:jc w:val="center"/>
            </w:pPr>
            <w:r w:rsidRPr="00E02BED">
              <w:t>Уплотнения эластомерные. Требования к материалам уплотнений, применяемых в трубопроводах и арматуре для газообразного топлива и углеводородных жидкостей</w:t>
            </w:r>
          </w:p>
        </w:tc>
        <w:tc>
          <w:tcPr>
            <w:tcW w:w="1418" w:type="dxa"/>
          </w:tcPr>
          <w:p w:rsidR="00C16C1E" w:rsidRPr="00CC3153" w:rsidRDefault="00C16C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643" w:type="dxa"/>
          </w:tcPr>
          <w:p w:rsidR="00C16C1E" w:rsidRPr="00FF4A13" w:rsidRDefault="00C16C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16C1E" w:rsidTr="00C16C1E">
        <w:trPr>
          <w:cantSplit/>
        </w:trPr>
        <w:tc>
          <w:tcPr>
            <w:tcW w:w="790" w:type="dxa"/>
          </w:tcPr>
          <w:p w:rsidR="00C16C1E" w:rsidRPr="00FF4A13" w:rsidRDefault="00C16C1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37" w:type="dxa"/>
          </w:tcPr>
          <w:p w:rsidR="00C16C1E" w:rsidRPr="00667EED" w:rsidRDefault="00C16C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59988.00.0-2022</w:t>
            </w:r>
          </w:p>
        </w:tc>
        <w:tc>
          <w:tcPr>
            <w:tcW w:w="4394" w:type="dxa"/>
          </w:tcPr>
          <w:p w:rsidR="00C16C1E" w:rsidRPr="00667EED" w:rsidRDefault="00C16C1E" w:rsidP="00F17AC6">
            <w:pPr>
              <w:jc w:val="center"/>
              <w:rPr>
                <w:lang w:val="en-US"/>
              </w:rPr>
            </w:pPr>
            <w:r w:rsidRPr="00E02BED">
              <w:t xml:space="preserve">Системы автоматизированного проектирования электроники. Информационное обеспечение. </w:t>
            </w:r>
            <w:r w:rsidRPr="00667EED">
              <w:rPr>
                <w:lang w:val="en-US"/>
              </w:rPr>
              <w:t>Технические характеристики  электронных компонентов. Общие положения</w:t>
            </w:r>
          </w:p>
        </w:tc>
        <w:tc>
          <w:tcPr>
            <w:tcW w:w="1418" w:type="dxa"/>
          </w:tcPr>
          <w:p w:rsidR="00C16C1E" w:rsidRPr="00CC3153" w:rsidRDefault="00C16C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01.08.2022</w:t>
            </w:r>
          </w:p>
        </w:tc>
        <w:tc>
          <w:tcPr>
            <w:tcW w:w="1643" w:type="dxa"/>
          </w:tcPr>
          <w:p w:rsidR="00C16C1E" w:rsidRPr="00FF4A13" w:rsidRDefault="00C16C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16C1E" w:rsidTr="00C16C1E">
        <w:trPr>
          <w:cantSplit/>
        </w:trPr>
        <w:tc>
          <w:tcPr>
            <w:tcW w:w="790" w:type="dxa"/>
          </w:tcPr>
          <w:p w:rsidR="00C16C1E" w:rsidRPr="00FF4A13" w:rsidRDefault="00C16C1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37" w:type="dxa"/>
          </w:tcPr>
          <w:p w:rsidR="00C16C1E" w:rsidRPr="00667EED" w:rsidRDefault="00C16C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59988.02.2-2022</w:t>
            </w:r>
          </w:p>
        </w:tc>
        <w:tc>
          <w:tcPr>
            <w:tcW w:w="4394" w:type="dxa"/>
          </w:tcPr>
          <w:p w:rsidR="00C16C1E" w:rsidRPr="00667EED" w:rsidRDefault="00C16C1E" w:rsidP="00F17AC6">
            <w:pPr>
              <w:jc w:val="center"/>
              <w:rPr>
                <w:lang w:val="en-US"/>
              </w:rPr>
            </w:pPr>
            <w:r w:rsidRPr="00E02BED">
              <w:t xml:space="preserve">Системы автоматизированного проектирования электроники. Информационное обеспечение. </w:t>
            </w:r>
            <w:r w:rsidRPr="00667EED">
              <w:rPr>
                <w:lang w:val="en-US"/>
              </w:rPr>
              <w:t>Технические характеристики электронных компонентов. Микросхемы интегральные. Перечень технических характеристик</w:t>
            </w:r>
          </w:p>
        </w:tc>
        <w:tc>
          <w:tcPr>
            <w:tcW w:w="1418" w:type="dxa"/>
          </w:tcPr>
          <w:p w:rsidR="00C16C1E" w:rsidRPr="00CC3153" w:rsidRDefault="00C16C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01.08.2022</w:t>
            </w:r>
          </w:p>
        </w:tc>
        <w:tc>
          <w:tcPr>
            <w:tcW w:w="1643" w:type="dxa"/>
          </w:tcPr>
          <w:p w:rsidR="00C16C1E" w:rsidRPr="00FF4A13" w:rsidRDefault="00C16C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1267,20 руб.</w:t>
            </w:r>
          </w:p>
        </w:tc>
      </w:tr>
      <w:tr w:rsidR="00C16C1E" w:rsidTr="00C16C1E">
        <w:trPr>
          <w:cantSplit/>
        </w:trPr>
        <w:tc>
          <w:tcPr>
            <w:tcW w:w="790" w:type="dxa"/>
          </w:tcPr>
          <w:p w:rsidR="00C16C1E" w:rsidRPr="00FF4A13" w:rsidRDefault="00C16C1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37" w:type="dxa"/>
          </w:tcPr>
          <w:p w:rsidR="00C16C1E" w:rsidRPr="00667EED" w:rsidRDefault="00C16C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70124-2022</w:t>
            </w:r>
          </w:p>
        </w:tc>
        <w:tc>
          <w:tcPr>
            <w:tcW w:w="4394" w:type="dxa"/>
          </w:tcPr>
          <w:p w:rsidR="00C16C1E" w:rsidRPr="00667EED" w:rsidRDefault="00C16C1E" w:rsidP="00F17AC6">
            <w:pPr>
              <w:jc w:val="center"/>
              <w:rPr>
                <w:lang w:val="en-US"/>
              </w:rPr>
            </w:pPr>
            <w:r w:rsidRPr="00E02BED">
              <w:t xml:space="preserve">Дороги автомобильные общего пользования. Организация и безопасность дорожного движения на автомагистралях и скоростных автомобильных дорогах. </w:t>
            </w:r>
            <w:r w:rsidRPr="00667EED">
              <w:rPr>
                <w:lang w:val="en-US"/>
              </w:rPr>
              <w:t>Общие требования</w:t>
            </w:r>
          </w:p>
        </w:tc>
        <w:tc>
          <w:tcPr>
            <w:tcW w:w="1418" w:type="dxa"/>
          </w:tcPr>
          <w:p w:rsidR="00C16C1E" w:rsidRPr="00CC3153" w:rsidRDefault="00C16C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01.08.2022</w:t>
            </w:r>
          </w:p>
        </w:tc>
        <w:tc>
          <w:tcPr>
            <w:tcW w:w="1643" w:type="dxa"/>
          </w:tcPr>
          <w:p w:rsidR="00C16C1E" w:rsidRPr="00FF4A13" w:rsidRDefault="00C16C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16C1E" w:rsidTr="00C16C1E">
        <w:trPr>
          <w:cantSplit/>
        </w:trPr>
        <w:tc>
          <w:tcPr>
            <w:tcW w:w="790" w:type="dxa"/>
          </w:tcPr>
          <w:p w:rsidR="00C16C1E" w:rsidRPr="00FF4A13" w:rsidRDefault="00C16C1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37" w:type="dxa"/>
          </w:tcPr>
          <w:p w:rsidR="00C16C1E" w:rsidRPr="00667EED" w:rsidRDefault="00C16C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70214-2022</w:t>
            </w:r>
          </w:p>
        </w:tc>
        <w:tc>
          <w:tcPr>
            <w:tcW w:w="4394" w:type="dxa"/>
          </w:tcPr>
          <w:p w:rsidR="00C16C1E" w:rsidRPr="00E02BED" w:rsidRDefault="00C16C1E" w:rsidP="00F17AC6">
            <w:pPr>
              <w:jc w:val="center"/>
            </w:pPr>
            <w:r w:rsidRPr="00E02BED">
              <w:t>Гидротехника. Основные понятия. Термины и определения</w:t>
            </w:r>
          </w:p>
        </w:tc>
        <w:tc>
          <w:tcPr>
            <w:tcW w:w="1418" w:type="dxa"/>
          </w:tcPr>
          <w:p w:rsidR="00C16C1E" w:rsidRPr="00CC3153" w:rsidRDefault="00C16C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01.08.2022</w:t>
            </w:r>
          </w:p>
        </w:tc>
        <w:tc>
          <w:tcPr>
            <w:tcW w:w="1643" w:type="dxa"/>
          </w:tcPr>
          <w:p w:rsidR="00C16C1E" w:rsidRPr="00FF4A13" w:rsidRDefault="00C16C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1267,20 руб.</w:t>
            </w:r>
          </w:p>
        </w:tc>
      </w:tr>
      <w:tr w:rsidR="00C16C1E" w:rsidTr="00C16C1E">
        <w:trPr>
          <w:cantSplit/>
        </w:trPr>
        <w:tc>
          <w:tcPr>
            <w:tcW w:w="790" w:type="dxa"/>
          </w:tcPr>
          <w:p w:rsidR="00C16C1E" w:rsidRPr="00FF4A13" w:rsidRDefault="00C16C1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37" w:type="dxa"/>
          </w:tcPr>
          <w:p w:rsidR="00C16C1E" w:rsidRPr="00667EED" w:rsidRDefault="00C16C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17658-2022</w:t>
            </w:r>
          </w:p>
        </w:tc>
        <w:tc>
          <w:tcPr>
            <w:tcW w:w="4394" w:type="dxa"/>
          </w:tcPr>
          <w:p w:rsidR="00C16C1E" w:rsidRPr="00667EED" w:rsidRDefault="00C16C1E" w:rsidP="00F17AC6">
            <w:pPr>
              <w:jc w:val="center"/>
              <w:rPr>
                <w:lang w:val="en-US"/>
              </w:rPr>
            </w:pPr>
            <w:r w:rsidRPr="00E02BED">
              <w:t xml:space="preserve">Сварка. Дефекты кислородной, лазерной и плазменной резки. </w:t>
            </w:r>
            <w:r w:rsidRPr="00667EED">
              <w:rPr>
                <w:lang w:val="en-US"/>
              </w:rPr>
              <w:t>Термины</w:t>
            </w:r>
          </w:p>
        </w:tc>
        <w:tc>
          <w:tcPr>
            <w:tcW w:w="1418" w:type="dxa"/>
          </w:tcPr>
          <w:p w:rsidR="00C16C1E" w:rsidRPr="00CC3153" w:rsidRDefault="00C16C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01.09.2022</w:t>
            </w:r>
          </w:p>
        </w:tc>
        <w:tc>
          <w:tcPr>
            <w:tcW w:w="1643" w:type="dxa"/>
          </w:tcPr>
          <w:p w:rsidR="00C16C1E" w:rsidRPr="00FF4A13" w:rsidRDefault="00C16C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16C1E" w:rsidTr="00C16C1E">
        <w:trPr>
          <w:cantSplit/>
        </w:trPr>
        <w:tc>
          <w:tcPr>
            <w:tcW w:w="790" w:type="dxa"/>
          </w:tcPr>
          <w:p w:rsidR="00C16C1E" w:rsidRPr="00FF4A13" w:rsidRDefault="00C16C1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37" w:type="dxa"/>
          </w:tcPr>
          <w:p w:rsidR="00C16C1E" w:rsidRPr="00667EED" w:rsidRDefault="00C16C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26682-2022</w:t>
            </w:r>
          </w:p>
        </w:tc>
        <w:tc>
          <w:tcPr>
            <w:tcW w:w="4394" w:type="dxa"/>
          </w:tcPr>
          <w:p w:rsidR="00C16C1E" w:rsidRPr="00E02BED" w:rsidRDefault="00C16C1E" w:rsidP="00F17AC6">
            <w:pPr>
              <w:jc w:val="center"/>
            </w:pPr>
            <w:r w:rsidRPr="00E02BED">
              <w:t>Мебель для дошкольных учреждений. Функциональные размеры</w:t>
            </w:r>
          </w:p>
        </w:tc>
        <w:tc>
          <w:tcPr>
            <w:tcW w:w="1418" w:type="dxa"/>
          </w:tcPr>
          <w:p w:rsidR="00C16C1E" w:rsidRPr="00CC3153" w:rsidRDefault="00C16C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643" w:type="dxa"/>
          </w:tcPr>
          <w:p w:rsidR="00C16C1E" w:rsidRPr="00FF4A13" w:rsidRDefault="00C16C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16C1E" w:rsidTr="00C16C1E">
        <w:trPr>
          <w:cantSplit/>
        </w:trPr>
        <w:tc>
          <w:tcPr>
            <w:tcW w:w="790" w:type="dxa"/>
          </w:tcPr>
          <w:p w:rsidR="00C16C1E" w:rsidRPr="00FF4A13" w:rsidRDefault="00C16C1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37" w:type="dxa"/>
          </w:tcPr>
          <w:p w:rsidR="00C16C1E" w:rsidRPr="00667EED" w:rsidRDefault="00C16C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30210-2022</w:t>
            </w:r>
          </w:p>
        </w:tc>
        <w:tc>
          <w:tcPr>
            <w:tcW w:w="4394" w:type="dxa"/>
          </w:tcPr>
          <w:p w:rsidR="00C16C1E" w:rsidRPr="00E02BED" w:rsidRDefault="00C16C1E" w:rsidP="00F17AC6">
            <w:pPr>
              <w:jc w:val="center"/>
            </w:pPr>
            <w:r w:rsidRPr="00E02BED">
              <w:t>Мебель. Методы испытаний двухъярусных кроватей</w:t>
            </w:r>
          </w:p>
        </w:tc>
        <w:tc>
          <w:tcPr>
            <w:tcW w:w="1418" w:type="dxa"/>
          </w:tcPr>
          <w:p w:rsidR="00C16C1E" w:rsidRPr="00CC3153" w:rsidRDefault="00C16C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643" w:type="dxa"/>
          </w:tcPr>
          <w:p w:rsidR="00C16C1E" w:rsidRPr="00FF4A13" w:rsidRDefault="00C16C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16C1E" w:rsidTr="00C16C1E">
        <w:trPr>
          <w:cantSplit/>
        </w:trPr>
        <w:tc>
          <w:tcPr>
            <w:tcW w:w="790" w:type="dxa"/>
          </w:tcPr>
          <w:p w:rsidR="00C16C1E" w:rsidRPr="00FF4A13" w:rsidRDefault="00C16C1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37" w:type="dxa"/>
          </w:tcPr>
          <w:p w:rsidR="00C16C1E" w:rsidRPr="00667EED" w:rsidRDefault="00C16C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34848-2022</w:t>
            </w:r>
          </w:p>
        </w:tc>
        <w:tc>
          <w:tcPr>
            <w:tcW w:w="4394" w:type="dxa"/>
          </w:tcPr>
          <w:p w:rsidR="00C16C1E" w:rsidRPr="00667EED" w:rsidRDefault="00C16C1E" w:rsidP="00F17AC6">
            <w:pPr>
              <w:jc w:val="center"/>
              <w:rPr>
                <w:lang w:val="en-US"/>
              </w:rPr>
            </w:pPr>
            <w:r w:rsidRPr="00E02BED">
              <w:t xml:space="preserve">Оборудование горно-шахтное. Предохранительные аэрозольные завесы при взрывных работах в угольных шахтах. </w:t>
            </w:r>
            <w:r w:rsidRPr="00667EED">
              <w:rPr>
                <w:lang w:val="en-US"/>
              </w:rPr>
              <w:t>Требования безопасности</w:t>
            </w:r>
          </w:p>
        </w:tc>
        <w:tc>
          <w:tcPr>
            <w:tcW w:w="1418" w:type="dxa"/>
          </w:tcPr>
          <w:p w:rsidR="00C16C1E" w:rsidRPr="00CC3153" w:rsidRDefault="00C16C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01.09.2022</w:t>
            </w:r>
          </w:p>
        </w:tc>
        <w:tc>
          <w:tcPr>
            <w:tcW w:w="1643" w:type="dxa"/>
          </w:tcPr>
          <w:p w:rsidR="00C16C1E" w:rsidRPr="00FF4A13" w:rsidRDefault="00C16C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16C1E" w:rsidTr="00C16C1E">
        <w:trPr>
          <w:cantSplit/>
        </w:trPr>
        <w:tc>
          <w:tcPr>
            <w:tcW w:w="790" w:type="dxa"/>
          </w:tcPr>
          <w:p w:rsidR="00C16C1E" w:rsidRPr="00FF4A13" w:rsidRDefault="00C16C1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37" w:type="dxa"/>
          </w:tcPr>
          <w:p w:rsidR="00C16C1E" w:rsidRPr="00667EED" w:rsidRDefault="00C16C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34860-2022</w:t>
            </w:r>
          </w:p>
        </w:tc>
        <w:tc>
          <w:tcPr>
            <w:tcW w:w="4394" w:type="dxa"/>
          </w:tcPr>
          <w:p w:rsidR="00C16C1E" w:rsidRPr="00667EED" w:rsidRDefault="00C16C1E" w:rsidP="00F17AC6">
            <w:pPr>
              <w:jc w:val="center"/>
              <w:rPr>
                <w:lang w:val="en-US"/>
              </w:rPr>
            </w:pPr>
            <w:r w:rsidRPr="00E02BED">
              <w:t xml:space="preserve">Издания книжные и журнальные для детей и подростков. </w:t>
            </w:r>
            <w:r w:rsidRPr="00667EED">
              <w:rPr>
                <w:lang w:val="en-US"/>
              </w:rPr>
              <w:t>Методы контроля</w:t>
            </w:r>
          </w:p>
        </w:tc>
        <w:tc>
          <w:tcPr>
            <w:tcW w:w="1418" w:type="dxa"/>
          </w:tcPr>
          <w:p w:rsidR="00C16C1E" w:rsidRPr="00CC3153" w:rsidRDefault="00C16C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643" w:type="dxa"/>
          </w:tcPr>
          <w:p w:rsidR="00C16C1E" w:rsidRPr="00FF4A13" w:rsidRDefault="00C16C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16C1E" w:rsidTr="00C16C1E">
        <w:trPr>
          <w:cantSplit/>
        </w:trPr>
        <w:tc>
          <w:tcPr>
            <w:tcW w:w="790" w:type="dxa"/>
          </w:tcPr>
          <w:p w:rsidR="00C16C1E" w:rsidRPr="00FF4A13" w:rsidRDefault="00C16C1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37" w:type="dxa"/>
          </w:tcPr>
          <w:p w:rsidR="00C16C1E" w:rsidRPr="00667EED" w:rsidRDefault="00C16C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5603-2022</w:t>
            </w:r>
          </w:p>
        </w:tc>
        <w:tc>
          <w:tcPr>
            <w:tcW w:w="4394" w:type="dxa"/>
          </w:tcPr>
          <w:p w:rsidR="00C16C1E" w:rsidRPr="00E02BED" w:rsidRDefault="00C16C1E" w:rsidP="00F17AC6">
            <w:pPr>
              <w:jc w:val="center"/>
            </w:pPr>
            <w:r w:rsidRPr="00E02BED">
              <w:t>Резина. Определение прочности связи с металлокордом</w:t>
            </w:r>
          </w:p>
        </w:tc>
        <w:tc>
          <w:tcPr>
            <w:tcW w:w="1418" w:type="dxa"/>
          </w:tcPr>
          <w:p w:rsidR="00C16C1E" w:rsidRPr="00CC3153" w:rsidRDefault="00C16C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643" w:type="dxa"/>
          </w:tcPr>
          <w:p w:rsidR="00C16C1E" w:rsidRPr="00FF4A13" w:rsidRDefault="00C16C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16C1E" w:rsidTr="00C16C1E">
        <w:trPr>
          <w:cantSplit/>
        </w:trPr>
        <w:tc>
          <w:tcPr>
            <w:tcW w:w="790" w:type="dxa"/>
          </w:tcPr>
          <w:p w:rsidR="00C16C1E" w:rsidRPr="00FF4A13" w:rsidRDefault="00C16C1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37" w:type="dxa"/>
          </w:tcPr>
          <w:p w:rsidR="00C16C1E" w:rsidRPr="00667EED" w:rsidRDefault="00C16C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55260.2.1-2022</w:t>
            </w:r>
          </w:p>
        </w:tc>
        <w:tc>
          <w:tcPr>
            <w:tcW w:w="4394" w:type="dxa"/>
          </w:tcPr>
          <w:p w:rsidR="00C16C1E" w:rsidRPr="00E02BED" w:rsidRDefault="00C16C1E" w:rsidP="00F17AC6">
            <w:pPr>
              <w:jc w:val="center"/>
            </w:pPr>
            <w:r w:rsidRPr="00E02BED">
              <w:t>Гидроэлектростанции. Гидрогенераторы. Технические требования к поставке</w:t>
            </w:r>
          </w:p>
        </w:tc>
        <w:tc>
          <w:tcPr>
            <w:tcW w:w="1418" w:type="dxa"/>
          </w:tcPr>
          <w:p w:rsidR="00C16C1E" w:rsidRPr="00CC3153" w:rsidRDefault="00C16C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01.08.2022</w:t>
            </w:r>
          </w:p>
        </w:tc>
        <w:tc>
          <w:tcPr>
            <w:tcW w:w="1643" w:type="dxa"/>
          </w:tcPr>
          <w:p w:rsidR="00C16C1E" w:rsidRPr="00FF4A13" w:rsidRDefault="00C16C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16C1E" w:rsidTr="00C16C1E">
        <w:trPr>
          <w:cantSplit/>
        </w:trPr>
        <w:tc>
          <w:tcPr>
            <w:tcW w:w="790" w:type="dxa"/>
          </w:tcPr>
          <w:p w:rsidR="00C16C1E" w:rsidRPr="00FF4A13" w:rsidRDefault="00C16C1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37" w:type="dxa"/>
          </w:tcPr>
          <w:p w:rsidR="00C16C1E" w:rsidRPr="00667EED" w:rsidRDefault="00C16C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55562-2022</w:t>
            </w:r>
          </w:p>
        </w:tc>
        <w:tc>
          <w:tcPr>
            <w:tcW w:w="4394" w:type="dxa"/>
          </w:tcPr>
          <w:p w:rsidR="00C16C1E" w:rsidRPr="00E02BED" w:rsidRDefault="00C16C1E" w:rsidP="00F17AC6">
            <w:pPr>
              <w:jc w:val="center"/>
            </w:pPr>
            <w:r w:rsidRPr="00E02BED">
              <w:t>Турбины гидравлические, насос-турбины и насосы гидроаккумулирующих электростанций. Оценка кавитационной эрозии. Часть 1. Оценка в реактивных турбинах, насос-турбинах и насосах гидроаккумулирующих электростанций</w:t>
            </w:r>
          </w:p>
        </w:tc>
        <w:tc>
          <w:tcPr>
            <w:tcW w:w="1418" w:type="dxa"/>
          </w:tcPr>
          <w:p w:rsidR="00C16C1E" w:rsidRPr="00CC3153" w:rsidRDefault="00C16C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01.08.2022</w:t>
            </w:r>
          </w:p>
        </w:tc>
        <w:tc>
          <w:tcPr>
            <w:tcW w:w="1643" w:type="dxa"/>
          </w:tcPr>
          <w:p w:rsidR="00C16C1E" w:rsidRPr="00FF4A13" w:rsidRDefault="00C16C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16C1E" w:rsidTr="00C16C1E">
        <w:trPr>
          <w:cantSplit/>
        </w:trPr>
        <w:tc>
          <w:tcPr>
            <w:tcW w:w="790" w:type="dxa"/>
          </w:tcPr>
          <w:p w:rsidR="00C16C1E" w:rsidRPr="00FF4A13" w:rsidRDefault="00C16C1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37" w:type="dxa"/>
          </w:tcPr>
          <w:p w:rsidR="00C16C1E" w:rsidRPr="00667EED" w:rsidRDefault="00C16C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70186-2022</w:t>
            </w:r>
          </w:p>
        </w:tc>
        <w:tc>
          <w:tcPr>
            <w:tcW w:w="4394" w:type="dxa"/>
          </w:tcPr>
          <w:p w:rsidR="00C16C1E" w:rsidRPr="00E02BED" w:rsidRDefault="00C16C1E" w:rsidP="00F17AC6">
            <w:pPr>
              <w:jc w:val="center"/>
            </w:pPr>
            <w:r w:rsidRPr="00E02BED">
              <w:t>Интернет-ресурсы и другая информация, представленная в электронно-цифровой форме. Инструменты разработки цифрового контента. Требования доступности для людей с инвалидностью и иных лиц с ограничениями жизнедеятельности</w:t>
            </w:r>
          </w:p>
        </w:tc>
        <w:tc>
          <w:tcPr>
            <w:tcW w:w="1418" w:type="dxa"/>
          </w:tcPr>
          <w:p w:rsidR="00C16C1E" w:rsidRPr="00CC3153" w:rsidRDefault="00C16C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01.12.2022</w:t>
            </w:r>
          </w:p>
        </w:tc>
        <w:tc>
          <w:tcPr>
            <w:tcW w:w="1643" w:type="dxa"/>
          </w:tcPr>
          <w:p w:rsidR="00C16C1E" w:rsidRPr="00FF4A13" w:rsidRDefault="00C16C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1267,20 руб.</w:t>
            </w:r>
          </w:p>
        </w:tc>
      </w:tr>
      <w:tr w:rsidR="00C16C1E" w:rsidTr="00C16C1E">
        <w:trPr>
          <w:cantSplit/>
        </w:trPr>
        <w:tc>
          <w:tcPr>
            <w:tcW w:w="790" w:type="dxa"/>
          </w:tcPr>
          <w:p w:rsidR="00C16C1E" w:rsidRPr="00FF4A13" w:rsidRDefault="00C16C1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37" w:type="dxa"/>
          </w:tcPr>
          <w:p w:rsidR="00C16C1E" w:rsidRPr="00667EED" w:rsidRDefault="00C16C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70192-2022</w:t>
            </w:r>
          </w:p>
        </w:tc>
        <w:tc>
          <w:tcPr>
            <w:tcW w:w="4394" w:type="dxa"/>
          </w:tcPr>
          <w:p w:rsidR="00C16C1E" w:rsidRPr="00667EED" w:rsidRDefault="00C16C1E" w:rsidP="00F17AC6">
            <w:pPr>
              <w:jc w:val="center"/>
              <w:rPr>
                <w:lang w:val="en-US"/>
              </w:rPr>
            </w:pPr>
            <w:r w:rsidRPr="00E02BED">
              <w:t xml:space="preserve">Перекрытия каркасно-обшивные сухого типа. Система перекрытия с каркасом из стальных холодногнутых оцинкованных профилей. </w:t>
            </w:r>
            <w:r w:rsidRPr="00667EED">
              <w:rPr>
                <w:lang w:val="en-US"/>
              </w:rPr>
              <w:t>Общие технические требования</w:t>
            </w:r>
          </w:p>
        </w:tc>
        <w:tc>
          <w:tcPr>
            <w:tcW w:w="1418" w:type="dxa"/>
          </w:tcPr>
          <w:p w:rsidR="00C16C1E" w:rsidRPr="00CC3153" w:rsidRDefault="00C16C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01.02.2023</w:t>
            </w:r>
          </w:p>
        </w:tc>
        <w:tc>
          <w:tcPr>
            <w:tcW w:w="1643" w:type="dxa"/>
          </w:tcPr>
          <w:p w:rsidR="00C16C1E" w:rsidRPr="00FF4A13" w:rsidRDefault="00C16C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16C1E" w:rsidTr="00C16C1E">
        <w:trPr>
          <w:cantSplit/>
        </w:trPr>
        <w:tc>
          <w:tcPr>
            <w:tcW w:w="790" w:type="dxa"/>
          </w:tcPr>
          <w:p w:rsidR="00C16C1E" w:rsidRPr="00FF4A13" w:rsidRDefault="00C16C1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37" w:type="dxa"/>
          </w:tcPr>
          <w:p w:rsidR="00C16C1E" w:rsidRPr="00667EED" w:rsidRDefault="00C16C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662-2022</w:t>
            </w:r>
          </w:p>
        </w:tc>
        <w:tc>
          <w:tcPr>
            <w:tcW w:w="4394" w:type="dxa"/>
          </w:tcPr>
          <w:p w:rsidR="00C16C1E" w:rsidRPr="00667EED" w:rsidRDefault="00C16C1E" w:rsidP="00F17AC6">
            <w:pPr>
              <w:jc w:val="center"/>
              <w:rPr>
                <w:lang w:val="en-US"/>
              </w:rPr>
            </w:pPr>
            <w:r w:rsidRPr="00E02BED">
              <w:t xml:space="preserve">Дороги автомобильные общего пользования. Добавки модифицирующие и поверхностно-активные в битум и асфальтобетонную смесь. </w:t>
            </w:r>
            <w:r w:rsidRPr="00667EED">
              <w:rPr>
                <w:lang w:val="en-US"/>
              </w:rPr>
              <w:t>Классификация, выбор и применение</w:t>
            </w:r>
          </w:p>
        </w:tc>
        <w:tc>
          <w:tcPr>
            <w:tcW w:w="1418" w:type="dxa"/>
          </w:tcPr>
          <w:p w:rsidR="00C16C1E" w:rsidRPr="00CC3153" w:rsidRDefault="00C16C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01.08.2022</w:t>
            </w:r>
          </w:p>
        </w:tc>
        <w:tc>
          <w:tcPr>
            <w:tcW w:w="1643" w:type="dxa"/>
          </w:tcPr>
          <w:p w:rsidR="00C16C1E" w:rsidRPr="00FF4A13" w:rsidRDefault="00C16C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16C1E" w:rsidTr="00C16C1E">
        <w:trPr>
          <w:cantSplit/>
        </w:trPr>
        <w:tc>
          <w:tcPr>
            <w:tcW w:w="790" w:type="dxa"/>
          </w:tcPr>
          <w:p w:rsidR="00C16C1E" w:rsidRPr="00FF4A13" w:rsidRDefault="00C16C1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37" w:type="dxa"/>
          </w:tcPr>
          <w:p w:rsidR="00C16C1E" w:rsidRPr="00667EED" w:rsidRDefault="00C16C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663-2022</w:t>
            </w:r>
          </w:p>
        </w:tc>
        <w:tc>
          <w:tcPr>
            <w:tcW w:w="4394" w:type="dxa"/>
          </w:tcPr>
          <w:p w:rsidR="00C16C1E" w:rsidRPr="00667EED" w:rsidRDefault="00C16C1E" w:rsidP="00F17AC6">
            <w:pPr>
              <w:jc w:val="center"/>
              <w:rPr>
                <w:lang w:val="en-US"/>
              </w:rPr>
            </w:pPr>
            <w:r w:rsidRPr="00E02BED">
              <w:t xml:space="preserve">Дороги автомобильные общего пользования. Пункты весового и габаритного контроля транспортных средств автоматические. </w:t>
            </w:r>
            <w:r w:rsidRPr="00667EED">
              <w:rPr>
                <w:lang w:val="en-US"/>
              </w:rPr>
              <w:t>Требования к проектированию</w:t>
            </w:r>
          </w:p>
        </w:tc>
        <w:tc>
          <w:tcPr>
            <w:tcW w:w="1418" w:type="dxa"/>
          </w:tcPr>
          <w:p w:rsidR="00C16C1E" w:rsidRPr="00CC3153" w:rsidRDefault="00C16C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01.08.2022</w:t>
            </w:r>
          </w:p>
        </w:tc>
        <w:tc>
          <w:tcPr>
            <w:tcW w:w="1643" w:type="dxa"/>
          </w:tcPr>
          <w:p w:rsidR="00C16C1E" w:rsidRPr="00FF4A13" w:rsidRDefault="00C16C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16C1E" w:rsidTr="00C16C1E">
        <w:trPr>
          <w:cantSplit/>
        </w:trPr>
        <w:tc>
          <w:tcPr>
            <w:tcW w:w="790" w:type="dxa"/>
          </w:tcPr>
          <w:p w:rsidR="00C16C1E" w:rsidRPr="00FF4A13" w:rsidRDefault="00C16C1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37" w:type="dxa"/>
          </w:tcPr>
          <w:p w:rsidR="00C16C1E" w:rsidRPr="00667EED" w:rsidRDefault="00C16C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34849-2022</w:t>
            </w:r>
          </w:p>
        </w:tc>
        <w:tc>
          <w:tcPr>
            <w:tcW w:w="4394" w:type="dxa"/>
          </w:tcPr>
          <w:p w:rsidR="00C16C1E" w:rsidRPr="00E02BED" w:rsidRDefault="00C16C1E" w:rsidP="00F17AC6">
            <w:pPr>
              <w:jc w:val="center"/>
            </w:pPr>
            <w:r w:rsidRPr="00E02BED">
              <w:t>Каучуки синтетические. Отбор проб и определение приемлемости партии</w:t>
            </w:r>
          </w:p>
        </w:tc>
        <w:tc>
          <w:tcPr>
            <w:tcW w:w="1418" w:type="dxa"/>
          </w:tcPr>
          <w:p w:rsidR="00C16C1E" w:rsidRPr="00CC3153" w:rsidRDefault="00C16C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643" w:type="dxa"/>
          </w:tcPr>
          <w:p w:rsidR="00C16C1E" w:rsidRPr="00FF4A13" w:rsidRDefault="00C16C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583,20 руб.</w:t>
            </w:r>
          </w:p>
        </w:tc>
      </w:tr>
      <w:tr w:rsidR="00C16C1E" w:rsidTr="00C16C1E">
        <w:trPr>
          <w:cantSplit/>
        </w:trPr>
        <w:tc>
          <w:tcPr>
            <w:tcW w:w="790" w:type="dxa"/>
          </w:tcPr>
          <w:p w:rsidR="00C16C1E" w:rsidRPr="00FF4A13" w:rsidRDefault="00C16C1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37" w:type="dxa"/>
          </w:tcPr>
          <w:p w:rsidR="00C16C1E" w:rsidRPr="00667EED" w:rsidRDefault="00C16C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34857-2022</w:t>
            </w:r>
          </w:p>
        </w:tc>
        <w:tc>
          <w:tcPr>
            <w:tcW w:w="4394" w:type="dxa"/>
          </w:tcPr>
          <w:p w:rsidR="00C16C1E" w:rsidRPr="00E02BED" w:rsidRDefault="00C16C1E" w:rsidP="00F17AC6">
            <w:pPr>
              <w:jc w:val="center"/>
            </w:pPr>
            <w:r w:rsidRPr="00E02BED">
              <w:t>Соски детские. Определение агидола-2, цимата методом высокоэффективной жидкостной хроматографии</w:t>
            </w:r>
          </w:p>
        </w:tc>
        <w:tc>
          <w:tcPr>
            <w:tcW w:w="1418" w:type="dxa"/>
          </w:tcPr>
          <w:p w:rsidR="00C16C1E" w:rsidRPr="00CC3153" w:rsidRDefault="00C16C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643" w:type="dxa"/>
          </w:tcPr>
          <w:p w:rsidR="00C16C1E" w:rsidRPr="00FF4A13" w:rsidRDefault="00C16C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16C1E" w:rsidTr="00C16C1E">
        <w:trPr>
          <w:cantSplit/>
        </w:trPr>
        <w:tc>
          <w:tcPr>
            <w:tcW w:w="790" w:type="dxa"/>
          </w:tcPr>
          <w:p w:rsidR="00C16C1E" w:rsidRPr="00FF4A13" w:rsidRDefault="00C16C1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37" w:type="dxa"/>
          </w:tcPr>
          <w:p w:rsidR="00C16C1E" w:rsidRPr="00667EED" w:rsidRDefault="00C16C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59921.1-2022</w:t>
            </w:r>
          </w:p>
        </w:tc>
        <w:tc>
          <w:tcPr>
            <w:tcW w:w="4394" w:type="dxa"/>
          </w:tcPr>
          <w:p w:rsidR="00C16C1E" w:rsidRPr="00667EED" w:rsidRDefault="00C16C1E" w:rsidP="00F17AC6">
            <w:pPr>
              <w:jc w:val="center"/>
              <w:rPr>
                <w:lang w:val="en-US"/>
              </w:rPr>
            </w:pPr>
            <w:r w:rsidRPr="00E02BED">
              <w:t xml:space="preserve">Системы искусственного интеллекта в клинической медицине. </w:t>
            </w:r>
            <w:r w:rsidRPr="00667EED">
              <w:rPr>
                <w:lang w:val="en-US"/>
              </w:rPr>
              <w:t>Часть 1. Клиническая оценка</w:t>
            </w:r>
          </w:p>
        </w:tc>
        <w:tc>
          <w:tcPr>
            <w:tcW w:w="1418" w:type="dxa"/>
          </w:tcPr>
          <w:p w:rsidR="00C16C1E" w:rsidRPr="00CC3153" w:rsidRDefault="00C16C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01.09.2022</w:t>
            </w:r>
          </w:p>
        </w:tc>
        <w:tc>
          <w:tcPr>
            <w:tcW w:w="1643" w:type="dxa"/>
          </w:tcPr>
          <w:p w:rsidR="00C16C1E" w:rsidRPr="00FF4A13" w:rsidRDefault="00C16C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16C1E" w:rsidTr="00C16C1E">
        <w:trPr>
          <w:cantSplit/>
        </w:trPr>
        <w:tc>
          <w:tcPr>
            <w:tcW w:w="790" w:type="dxa"/>
          </w:tcPr>
          <w:p w:rsidR="00C16C1E" w:rsidRPr="00FF4A13" w:rsidRDefault="00C16C1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37" w:type="dxa"/>
          </w:tcPr>
          <w:p w:rsidR="00C16C1E" w:rsidRPr="00667EED" w:rsidRDefault="00C16C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70189-2022</w:t>
            </w:r>
          </w:p>
        </w:tc>
        <w:tc>
          <w:tcPr>
            <w:tcW w:w="4394" w:type="dxa"/>
          </w:tcPr>
          <w:p w:rsidR="00C16C1E" w:rsidRPr="00667EED" w:rsidRDefault="00C16C1E" w:rsidP="00F17AC6">
            <w:pPr>
              <w:jc w:val="center"/>
              <w:rPr>
                <w:lang w:val="en-US"/>
              </w:rPr>
            </w:pPr>
            <w:r w:rsidRPr="00E02BED">
              <w:t xml:space="preserve">Изображение переводчика жестового языка на экранах мониторов при интернет- и телетрансляциях. </w:t>
            </w:r>
            <w:r w:rsidRPr="00667EED">
              <w:rPr>
                <w:lang w:val="en-US"/>
              </w:rPr>
              <w:t>Правила показа</w:t>
            </w:r>
          </w:p>
        </w:tc>
        <w:tc>
          <w:tcPr>
            <w:tcW w:w="1418" w:type="dxa"/>
          </w:tcPr>
          <w:p w:rsidR="00C16C1E" w:rsidRPr="00CC3153" w:rsidRDefault="00C16C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01.12.2022</w:t>
            </w:r>
          </w:p>
        </w:tc>
        <w:tc>
          <w:tcPr>
            <w:tcW w:w="1643" w:type="dxa"/>
          </w:tcPr>
          <w:p w:rsidR="00C16C1E" w:rsidRPr="00FF4A13" w:rsidRDefault="00C16C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16C1E" w:rsidTr="00C16C1E">
        <w:trPr>
          <w:cantSplit/>
        </w:trPr>
        <w:tc>
          <w:tcPr>
            <w:tcW w:w="790" w:type="dxa"/>
          </w:tcPr>
          <w:p w:rsidR="00C16C1E" w:rsidRPr="00FF4A13" w:rsidRDefault="00C16C1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37" w:type="dxa"/>
          </w:tcPr>
          <w:p w:rsidR="00C16C1E" w:rsidRPr="00667EED" w:rsidRDefault="00C16C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6947-2022</w:t>
            </w:r>
          </w:p>
        </w:tc>
        <w:tc>
          <w:tcPr>
            <w:tcW w:w="4394" w:type="dxa"/>
          </w:tcPr>
          <w:p w:rsidR="00C16C1E" w:rsidRPr="00E02BED" w:rsidRDefault="00C16C1E" w:rsidP="00F17AC6">
            <w:pPr>
              <w:jc w:val="center"/>
            </w:pPr>
            <w:r w:rsidRPr="00E02BED">
              <w:t>Сварка и родственные процессы. Положения при сварке</w:t>
            </w:r>
          </w:p>
        </w:tc>
        <w:tc>
          <w:tcPr>
            <w:tcW w:w="1418" w:type="dxa"/>
          </w:tcPr>
          <w:p w:rsidR="00C16C1E" w:rsidRPr="00CC3153" w:rsidRDefault="00C16C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01.09.2022</w:t>
            </w:r>
          </w:p>
        </w:tc>
        <w:tc>
          <w:tcPr>
            <w:tcW w:w="1643" w:type="dxa"/>
          </w:tcPr>
          <w:p w:rsidR="00C16C1E" w:rsidRPr="00FF4A13" w:rsidRDefault="00C16C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16C1E" w:rsidTr="00C16C1E">
        <w:trPr>
          <w:cantSplit/>
        </w:trPr>
        <w:tc>
          <w:tcPr>
            <w:tcW w:w="790" w:type="dxa"/>
          </w:tcPr>
          <w:p w:rsidR="00C16C1E" w:rsidRPr="00FF4A13" w:rsidRDefault="00C16C1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37" w:type="dxa"/>
          </w:tcPr>
          <w:p w:rsidR="00C16C1E" w:rsidRPr="00667EED" w:rsidRDefault="00C16C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1510-2022</w:t>
            </w:r>
          </w:p>
        </w:tc>
        <w:tc>
          <w:tcPr>
            <w:tcW w:w="4394" w:type="dxa"/>
          </w:tcPr>
          <w:p w:rsidR="00C16C1E" w:rsidRPr="00E02BED" w:rsidRDefault="00C16C1E" w:rsidP="00F17AC6">
            <w:pPr>
              <w:jc w:val="center"/>
            </w:pPr>
            <w:r w:rsidRPr="00E02BED">
              <w:t>Нефть и нефтепродукты. Маркировка, упаковка, транспортирование и хранение</w:t>
            </w:r>
          </w:p>
        </w:tc>
        <w:tc>
          <w:tcPr>
            <w:tcW w:w="1418" w:type="dxa"/>
          </w:tcPr>
          <w:p w:rsidR="00C16C1E" w:rsidRPr="00CC3153" w:rsidRDefault="00C16C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643" w:type="dxa"/>
          </w:tcPr>
          <w:p w:rsidR="00C16C1E" w:rsidRPr="00FF4A13" w:rsidRDefault="00C16C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1435,20 руб.</w:t>
            </w:r>
          </w:p>
        </w:tc>
      </w:tr>
      <w:tr w:rsidR="00C16C1E" w:rsidTr="00C16C1E">
        <w:trPr>
          <w:cantSplit/>
        </w:trPr>
        <w:tc>
          <w:tcPr>
            <w:tcW w:w="790" w:type="dxa"/>
          </w:tcPr>
          <w:p w:rsidR="00C16C1E" w:rsidRPr="00FF4A13" w:rsidRDefault="00C16C1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37" w:type="dxa"/>
          </w:tcPr>
          <w:p w:rsidR="00C16C1E" w:rsidRPr="00667EED" w:rsidRDefault="00C16C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70179-2022</w:t>
            </w:r>
          </w:p>
        </w:tc>
        <w:tc>
          <w:tcPr>
            <w:tcW w:w="4394" w:type="dxa"/>
          </w:tcPr>
          <w:p w:rsidR="00C16C1E" w:rsidRPr="00E02BED" w:rsidRDefault="00C16C1E" w:rsidP="00F17AC6">
            <w:pPr>
              <w:jc w:val="center"/>
            </w:pPr>
            <w:r w:rsidRPr="00E02BED">
              <w:t>Документация эксплуатационная на авиационную технику. Построение, изложение, оформление и содержание паспортов, этикеток и талонов летной годности</w:t>
            </w:r>
          </w:p>
        </w:tc>
        <w:tc>
          <w:tcPr>
            <w:tcW w:w="1418" w:type="dxa"/>
          </w:tcPr>
          <w:p w:rsidR="00C16C1E" w:rsidRPr="00CC3153" w:rsidRDefault="00C16C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01.11.2022</w:t>
            </w:r>
          </w:p>
        </w:tc>
        <w:tc>
          <w:tcPr>
            <w:tcW w:w="1643" w:type="dxa"/>
          </w:tcPr>
          <w:p w:rsidR="00C16C1E" w:rsidRPr="00FF4A13" w:rsidRDefault="00C16C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1435,20 руб.</w:t>
            </w:r>
          </w:p>
        </w:tc>
      </w:tr>
      <w:tr w:rsidR="00C16C1E" w:rsidTr="00C16C1E">
        <w:trPr>
          <w:cantSplit/>
        </w:trPr>
        <w:tc>
          <w:tcPr>
            <w:tcW w:w="790" w:type="dxa"/>
          </w:tcPr>
          <w:p w:rsidR="00C16C1E" w:rsidRPr="00FF4A13" w:rsidRDefault="00C16C1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37" w:type="dxa"/>
          </w:tcPr>
          <w:p w:rsidR="00C16C1E" w:rsidRPr="00667EED" w:rsidRDefault="00C16C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5668-2022</w:t>
            </w:r>
          </w:p>
        </w:tc>
        <w:tc>
          <w:tcPr>
            <w:tcW w:w="4394" w:type="dxa"/>
          </w:tcPr>
          <w:p w:rsidR="00C16C1E" w:rsidRPr="00E02BED" w:rsidRDefault="00C16C1E" w:rsidP="00F17AC6">
            <w:pPr>
              <w:jc w:val="center"/>
            </w:pPr>
            <w:r w:rsidRPr="00E02BED">
              <w:t>Изделия хлебобулочные. Методы определения массовой доли жира</w:t>
            </w:r>
          </w:p>
        </w:tc>
        <w:tc>
          <w:tcPr>
            <w:tcW w:w="1418" w:type="dxa"/>
          </w:tcPr>
          <w:p w:rsidR="00C16C1E" w:rsidRPr="00CC3153" w:rsidRDefault="00C16C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1643" w:type="dxa"/>
          </w:tcPr>
          <w:p w:rsidR="00C16C1E" w:rsidRPr="00FF4A13" w:rsidRDefault="00C16C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16C1E" w:rsidTr="00C16C1E">
        <w:trPr>
          <w:cantSplit/>
        </w:trPr>
        <w:tc>
          <w:tcPr>
            <w:tcW w:w="790" w:type="dxa"/>
          </w:tcPr>
          <w:p w:rsidR="00C16C1E" w:rsidRPr="00FF4A13" w:rsidRDefault="00C16C1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37" w:type="dxa"/>
          </w:tcPr>
          <w:p w:rsidR="00C16C1E" w:rsidRPr="00667EED" w:rsidRDefault="00C16C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5672-2022</w:t>
            </w:r>
          </w:p>
        </w:tc>
        <w:tc>
          <w:tcPr>
            <w:tcW w:w="4394" w:type="dxa"/>
          </w:tcPr>
          <w:p w:rsidR="00C16C1E" w:rsidRPr="00E02BED" w:rsidRDefault="00C16C1E" w:rsidP="00F17AC6">
            <w:pPr>
              <w:jc w:val="center"/>
            </w:pPr>
            <w:r w:rsidRPr="00E02BED">
              <w:t>Изделия хлебобулочные. Методы определения массовой доли сахара</w:t>
            </w:r>
          </w:p>
        </w:tc>
        <w:tc>
          <w:tcPr>
            <w:tcW w:w="1418" w:type="dxa"/>
          </w:tcPr>
          <w:p w:rsidR="00C16C1E" w:rsidRPr="00CC3153" w:rsidRDefault="00C16C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1643" w:type="dxa"/>
          </w:tcPr>
          <w:p w:rsidR="00C16C1E" w:rsidRPr="00FF4A13" w:rsidRDefault="00C16C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16C1E" w:rsidTr="00C16C1E">
        <w:trPr>
          <w:cantSplit/>
        </w:trPr>
        <w:tc>
          <w:tcPr>
            <w:tcW w:w="790" w:type="dxa"/>
          </w:tcPr>
          <w:p w:rsidR="00C16C1E" w:rsidRPr="00FF4A13" w:rsidRDefault="00C16C1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37" w:type="dxa"/>
          </w:tcPr>
          <w:p w:rsidR="00C16C1E" w:rsidRPr="00667EED" w:rsidRDefault="00C16C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60947-3-2022</w:t>
            </w:r>
          </w:p>
        </w:tc>
        <w:tc>
          <w:tcPr>
            <w:tcW w:w="4394" w:type="dxa"/>
          </w:tcPr>
          <w:p w:rsidR="00C16C1E" w:rsidRPr="00E02BED" w:rsidRDefault="00C16C1E" w:rsidP="00F17AC6">
            <w:pPr>
              <w:jc w:val="center"/>
            </w:pPr>
            <w:r w:rsidRPr="00E02BED">
              <w:t>Аппаратура распределения и управления низковольтная. Часть 3. Выключатели, разъединители, выключатели-разъединители и их комбинации с предохранителями</w:t>
            </w:r>
          </w:p>
        </w:tc>
        <w:tc>
          <w:tcPr>
            <w:tcW w:w="1418" w:type="dxa"/>
          </w:tcPr>
          <w:p w:rsidR="00C16C1E" w:rsidRPr="00CC3153" w:rsidRDefault="00C16C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01.03.2023</w:t>
            </w:r>
          </w:p>
        </w:tc>
        <w:tc>
          <w:tcPr>
            <w:tcW w:w="1643" w:type="dxa"/>
          </w:tcPr>
          <w:p w:rsidR="00C16C1E" w:rsidRPr="00FF4A13" w:rsidRDefault="00C16C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1435,20 руб.</w:t>
            </w:r>
          </w:p>
        </w:tc>
      </w:tr>
      <w:tr w:rsidR="00C16C1E" w:rsidTr="00C16C1E">
        <w:trPr>
          <w:cantSplit/>
        </w:trPr>
        <w:tc>
          <w:tcPr>
            <w:tcW w:w="790" w:type="dxa"/>
          </w:tcPr>
          <w:p w:rsidR="00C16C1E" w:rsidRPr="00FF4A13" w:rsidRDefault="00C16C1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37" w:type="dxa"/>
          </w:tcPr>
          <w:p w:rsidR="00C16C1E" w:rsidRPr="00667EED" w:rsidRDefault="00C16C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20238-2022</w:t>
            </w:r>
          </w:p>
        </w:tc>
        <w:tc>
          <w:tcPr>
            <w:tcW w:w="4394" w:type="dxa"/>
          </w:tcPr>
          <w:p w:rsidR="00C16C1E" w:rsidRPr="00E02BED" w:rsidRDefault="00C16C1E" w:rsidP="00F17AC6">
            <w:pPr>
              <w:jc w:val="center"/>
            </w:pPr>
            <w:r w:rsidRPr="00E02BED">
              <w:t>Ленты конвейерные. Испытание на трение на барабане</w:t>
            </w:r>
          </w:p>
        </w:tc>
        <w:tc>
          <w:tcPr>
            <w:tcW w:w="1418" w:type="dxa"/>
          </w:tcPr>
          <w:p w:rsidR="00C16C1E" w:rsidRPr="00CC3153" w:rsidRDefault="00C16C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643" w:type="dxa"/>
          </w:tcPr>
          <w:p w:rsidR="00C16C1E" w:rsidRPr="00FF4A13" w:rsidRDefault="00C16C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16C1E" w:rsidTr="00C16C1E">
        <w:trPr>
          <w:cantSplit/>
        </w:trPr>
        <w:tc>
          <w:tcPr>
            <w:tcW w:w="790" w:type="dxa"/>
          </w:tcPr>
          <w:p w:rsidR="00C16C1E" w:rsidRPr="00FF4A13" w:rsidRDefault="00C16C1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37" w:type="dxa"/>
          </w:tcPr>
          <w:p w:rsidR="00C16C1E" w:rsidRPr="00667EED" w:rsidRDefault="00C16C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58651.6-2022</w:t>
            </w:r>
          </w:p>
        </w:tc>
        <w:tc>
          <w:tcPr>
            <w:tcW w:w="4394" w:type="dxa"/>
          </w:tcPr>
          <w:p w:rsidR="00C16C1E" w:rsidRPr="00E02BED" w:rsidRDefault="00C16C1E" w:rsidP="00F17AC6">
            <w:pPr>
              <w:jc w:val="center"/>
            </w:pPr>
            <w:r w:rsidRPr="00E02BED">
              <w:t>Единая энергетическая система и изолированно работающие энергосистемы. Информационная модель электроэнергетики. Профиль информационной модели линий электропередачи и электросетевого оборудования напряжением 0,4–35 кВ</w:t>
            </w:r>
          </w:p>
        </w:tc>
        <w:tc>
          <w:tcPr>
            <w:tcW w:w="1418" w:type="dxa"/>
          </w:tcPr>
          <w:p w:rsidR="00C16C1E" w:rsidRPr="00CC3153" w:rsidRDefault="00C16C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01.08.2022</w:t>
            </w:r>
          </w:p>
        </w:tc>
        <w:tc>
          <w:tcPr>
            <w:tcW w:w="1643" w:type="dxa"/>
          </w:tcPr>
          <w:p w:rsidR="00C16C1E" w:rsidRPr="00FF4A13" w:rsidRDefault="00C16C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16C1E" w:rsidTr="00C16C1E">
        <w:trPr>
          <w:cantSplit/>
        </w:trPr>
        <w:tc>
          <w:tcPr>
            <w:tcW w:w="790" w:type="dxa"/>
          </w:tcPr>
          <w:p w:rsidR="00C16C1E" w:rsidRPr="00FF4A13" w:rsidRDefault="00C16C1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37" w:type="dxa"/>
          </w:tcPr>
          <w:p w:rsidR="00C16C1E" w:rsidRPr="00667EED" w:rsidRDefault="00C16C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70182-2022</w:t>
            </w:r>
          </w:p>
        </w:tc>
        <w:tc>
          <w:tcPr>
            <w:tcW w:w="4394" w:type="dxa"/>
          </w:tcPr>
          <w:p w:rsidR="00C16C1E" w:rsidRPr="00E02BED" w:rsidRDefault="00C16C1E" w:rsidP="00F17AC6">
            <w:pPr>
              <w:jc w:val="center"/>
            </w:pPr>
            <w:r w:rsidRPr="00E02BED">
              <w:t>Кресла авиационные. Технические характеристики и методы испытаний</w:t>
            </w:r>
          </w:p>
        </w:tc>
        <w:tc>
          <w:tcPr>
            <w:tcW w:w="1418" w:type="dxa"/>
          </w:tcPr>
          <w:p w:rsidR="00C16C1E" w:rsidRPr="00CC3153" w:rsidRDefault="00C16C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01.11.2022</w:t>
            </w:r>
          </w:p>
        </w:tc>
        <w:tc>
          <w:tcPr>
            <w:tcW w:w="1643" w:type="dxa"/>
          </w:tcPr>
          <w:p w:rsidR="00C16C1E" w:rsidRPr="00FF4A13" w:rsidRDefault="00C16C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1267,20 руб.</w:t>
            </w:r>
          </w:p>
        </w:tc>
      </w:tr>
      <w:tr w:rsidR="00C16C1E" w:rsidTr="00C16C1E">
        <w:trPr>
          <w:cantSplit/>
        </w:trPr>
        <w:tc>
          <w:tcPr>
            <w:tcW w:w="790" w:type="dxa"/>
          </w:tcPr>
          <w:p w:rsidR="00C16C1E" w:rsidRPr="00FF4A13" w:rsidRDefault="00C16C1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37" w:type="dxa"/>
          </w:tcPr>
          <w:p w:rsidR="00C16C1E" w:rsidRPr="00667EED" w:rsidRDefault="00C16C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70190-2022</w:t>
            </w:r>
          </w:p>
        </w:tc>
        <w:tc>
          <w:tcPr>
            <w:tcW w:w="4394" w:type="dxa"/>
          </w:tcPr>
          <w:p w:rsidR="00C16C1E" w:rsidRPr="00E02BED" w:rsidRDefault="00C16C1E" w:rsidP="00F17AC6">
            <w:pPr>
              <w:jc w:val="center"/>
            </w:pPr>
            <w:r w:rsidRPr="00E02BED">
              <w:t>Услуги по осуществлению развивающего ухода за детьми-инвалидами</w:t>
            </w:r>
          </w:p>
        </w:tc>
        <w:tc>
          <w:tcPr>
            <w:tcW w:w="1418" w:type="dxa"/>
          </w:tcPr>
          <w:p w:rsidR="00C16C1E" w:rsidRPr="00CC3153" w:rsidRDefault="00C16C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01.12.2022</w:t>
            </w:r>
          </w:p>
        </w:tc>
        <w:tc>
          <w:tcPr>
            <w:tcW w:w="1643" w:type="dxa"/>
          </w:tcPr>
          <w:p w:rsidR="00C16C1E" w:rsidRPr="00FF4A13" w:rsidRDefault="00C16C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16C1E" w:rsidTr="00C16C1E">
        <w:trPr>
          <w:cantSplit/>
        </w:trPr>
        <w:tc>
          <w:tcPr>
            <w:tcW w:w="790" w:type="dxa"/>
          </w:tcPr>
          <w:p w:rsidR="00C16C1E" w:rsidRPr="00FF4A13" w:rsidRDefault="00C16C1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37" w:type="dxa"/>
          </w:tcPr>
          <w:p w:rsidR="00C16C1E" w:rsidRPr="00667EED" w:rsidRDefault="00C16C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9013-2022</w:t>
            </w:r>
          </w:p>
        </w:tc>
        <w:tc>
          <w:tcPr>
            <w:tcW w:w="4394" w:type="dxa"/>
          </w:tcPr>
          <w:p w:rsidR="00C16C1E" w:rsidRPr="00E02BED" w:rsidRDefault="00C16C1E" w:rsidP="00F17AC6">
            <w:pPr>
              <w:jc w:val="center"/>
            </w:pPr>
            <w:r w:rsidRPr="00E02BED">
              <w:t>Резка термическая. Классификация резов. Геометрические характеристики изделий и допуски по качеству</w:t>
            </w:r>
          </w:p>
        </w:tc>
        <w:tc>
          <w:tcPr>
            <w:tcW w:w="1418" w:type="dxa"/>
          </w:tcPr>
          <w:p w:rsidR="00C16C1E" w:rsidRPr="00CC3153" w:rsidRDefault="00C16C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01.09.2022</w:t>
            </w:r>
          </w:p>
        </w:tc>
        <w:tc>
          <w:tcPr>
            <w:tcW w:w="1643" w:type="dxa"/>
          </w:tcPr>
          <w:p w:rsidR="00C16C1E" w:rsidRPr="00FF4A13" w:rsidRDefault="00C16C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16C1E" w:rsidTr="00C16C1E">
        <w:trPr>
          <w:cantSplit/>
        </w:trPr>
        <w:tc>
          <w:tcPr>
            <w:tcW w:w="790" w:type="dxa"/>
          </w:tcPr>
          <w:p w:rsidR="00C16C1E" w:rsidRPr="00FF4A13" w:rsidRDefault="00C16C1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37" w:type="dxa"/>
          </w:tcPr>
          <w:p w:rsidR="00C16C1E" w:rsidRPr="00667EED" w:rsidRDefault="00C16C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659-2022</w:t>
            </w:r>
          </w:p>
        </w:tc>
        <w:tc>
          <w:tcPr>
            <w:tcW w:w="4394" w:type="dxa"/>
          </w:tcPr>
          <w:p w:rsidR="00C16C1E" w:rsidRPr="00667EED" w:rsidRDefault="00C16C1E" w:rsidP="00F17AC6">
            <w:pPr>
              <w:jc w:val="center"/>
              <w:rPr>
                <w:lang w:val="en-US"/>
              </w:rPr>
            </w:pPr>
            <w:r w:rsidRPr="00E02BED">
              <w:t xml:space="preserve">Термометры медицинские с речевым выходом неинвазивные для лиц с нарушениями зрения. </w:t>
            </w:r>
            <w:r w:rsidRPr="00667EED">
              <w:rPr>
                <w:lang w:val="en-US"/>
              </w:rPr>
              <w:t>Функциональные характеристики</w:t>
            </w:r>
          </w:p>
        </w:tc>
        <w:tc>
          <w:tcPr>
            <w:tcW w:w="1418" w:type="dxa"/>
          </w:tcPr>
          <w:p w:rsidR="00C16C1E" w:rsidRPr="00CC3153" w:rsidRDefault="00C16C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01.12.2022</w:t>
            </w:r>
          </w:p>
        </w:tc>
        <w:tc>
          <w:tcPr>
            <w:tcW w:w="1643" w:type="dxa"/>
          </w:tcPr>
          <w:p w:rsidR="00C16C1E" w:rsidRPr="00FF4A13" w:rsidRDefault="00C16C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583,20 руб.</w:t>
            </w:r>
          </w:p>
        </w:tc>
      </w:tr>
      <w:tr w:rsidR="00C16C1E" w:rsidTr="00C16C1E">
        <w:trPr>
          <w:cantSplit/>
        </w:trPr>
        <w:tc>
          <w:tcPr>
            <w:tcW w:w="790" w:type="dxa"/>
          </w:tcPr>
          <w:p w:rsidR="00C16C1E" w:rsidRPr="00FF4A13" w:rsidRDefault="00C16C1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37" w:type="dxa"/>
          </w:tcPr>
          <w:p w:rsidR="00C16C1E" w:rsidRPr="00667EED" w:rsidRDefault="00C16C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34488-2022</w:t>
            </w:r>
          </w:p>
        </w:tc>
        <w:tc>
          <w:tcPr>
            <w:tcW w:w="4394" w:type="dxa"/>
          </w:tcPr>
          <w:p w:rsidR="00C16C1E" w:rsidRPr="00E02BED" w:rsidRDefault="00C16C1E" w:rsidP="00F17AC6">
            <w:pPr>
              <w:jc w:val="center"/>
            </w:pPr>
            <w:r w:rsidRPr="00E02BED">
              <w:t>Лифты грузовые малые. Общие требования безопасности к устройству и установке</w:t>
            </w:r>
          </w:p>
        </w:tc>
        <w:tc>
          <w:tcPr>
            <w:tcW w:w="1418" w:type="dxa"/>
          </w:tcPr>
          <w:p w:rsidR="00C16C1E" w:rsidRPr="00CC3153" w:rsidRDefault="00C16C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01.06.2024</w:t>
            </w:r>
          </w:p>
        </w:tc>
        <w:tc>
          <w:tcPr>
            <w:tcW w:w="1643" w:type="dxa"/>
          </w:tcPr>
          <w:p w:rsidR="00C16C1E" w:rsidRPr="00FF4A13" w:rsidRDefault="00C16C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1267,20 руб.</w:t>
            </w:r>
          </w:p>
        </w:tc>
      </w:tr>
      <w:tr w:rsidR="00C16C1E" w:rsidTr="00C16C1E">
        <w:trPr>
          <w:cantSplit/>
        </w:trPr>
        <w:tc>
          <w:tcPr>
            <w:tcW w:w="790" w:type="dxa"/>
          </w:tcPr>
          <w:p w:rsidR="00C16C1E" w:rsidRPr="00FF4A13" w:rsidRDefault="00C16C1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37" w:type="dxa"/>
          </w:tcPr>
          <w:p w:rsidR="00C16C1E" w:rsidRPr="00667EED" w:rsidRDefault="00C16C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51261-2022</w:t>
            </w:r>
          </w:p>
        </w:tc>
        <w:tc>
          <w:tcPr>
            <w:tcW w:w="4394" w:type="dxa"/>
          </w:tcPr>
          <w:p w:rsidR="00C16C1E" w:rsidRPr="00667EED" w:rsidRDefault="00C16C1E" w:rsidP="00F17AC6">
            <w:pPr>
              <w:jc w:val="center"/>
              <w:rPr>
                <w:lang w:val="en-US"/>
              </w:rPr>
            </w:pPr>
            <w:r w:rsidRPr="00E02BED">
              <w:t xml:space="preserve">Устройства опорные стационарные для маломобильных групп населения. </w:t>
            </w:r>
            <w:r w:rsidRPr="00667EED">
              <w:rPr>
                <w:lang w:val="en-US"/>
              </w:rPr>
              <w:t>Типы и общие технические требования</w:t>
            </w:r>
          </w:p>
        </w:tc>
        <w:tc>
          <w:tcPr>
            <w:tcW w:w="1418" w:type="dxa"/>
          </w:tcPr>
          <w:p w:rsidR="00C16C1E" w:rsidRPr="00CC3153" w:rsidRDefault="00C16C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01.12.2022</w:t>
            </w:r>
          </w:p>
        </w:tc>
        <w:tc>
          <w:tcPr>
            <w:tcW w:w="1643" w:type="dxa"/>
          </w:tcPr>
          <w:p w:rsidR="00C16C1E" w:rsidRPr="00FF4A13" w:rsidRDefault="00C16C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1267,20 руб.</w:t>
            </w:r>
          </w:p>
        </w:tc>
      </w:tr>
      <w:tr w:rsidR="00C16C1E" w:rsidTr="00C16C1E">
        <w:trPr>
          <w:cantSplit/>
        </w:trPr>
        <w:tc>
          <w:tcPr>
            <w:tcW w:w="790" w:type="dxa"/>
          </w:tcPr>
          <w:p w:rsidR="00C16C1E" w:rsidRPr="00FF4A13" w:rsidRDefault="00C16C1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37" w:type="dxa"/>
          </w:tcPr>
          <w:p w:rsidR="00C16C1E" w:rsidRPr="00667EED" w:rsidRDefault="00C16C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70150-2022</w:t>
            </w:r>
          </w:p>
        </w:tc>
        <w:tc>
          <w:tcPr>
            <w:tcW w:w="4394" w:type="dxa"/>
          </w:tcPr>
          <w:p w:rsidR="00C16C1E" w:rsidRPr="00667EED" w:rsidRDefault="00C16C1E" w:rsidP="00F17AC6">
            <w:pPr>
              <w:jc w:val="center"/>
              <w:rPr>
                <w:lang w:val="en-US"/>
              </w:rPr>
            </w:pPr>
            <w:r w:rsidRPr="00E02BED">
              <w:t xml:space="preserve">Тест-системы для диагностики болезней животных методом полимеразной цепной реакции. </w:t>
            </w:r>
            <w:r w:rsidRPr="00667EED">
              <w:rPr>
                <w:lang w:val="en-US"/>
              </w:rPr>
              <w:t>Общие требования и методы испытаний</w:t>
            </w:r>
          </w:p>
        </w:tc>
        <w:tc>
          <w:tcPr>
            <w:tcW w:w="1418" w:type="dxa"/>
          </w:tcPr>
          <w:p w:rsidR="00C16C1E" w:rsidRPr="00CC3153" w:rsidRDefault="00C16C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01.12.2022</w:t>
            </w:r>
          </w:p>
        </w:tc>
        <w:tc>
          <w:tcPr>
            <w:tcW w:w="1643" w:type="dxa"/>
          </w:tcPr>
          <w:p w:rsidR="00C16C1E" w:rsidRPr="00FF4A13" w:rsidRDefault="00C16C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16C1E" w:rsidTr="00C16C1E">
        <w:trPr>
          <w:cantSplit/>
        </w:trPr>
        <w:tc>
          <w:tcPr>
            <w:tcW w:w="790" w:type="dxa"/>
          </w:tcPr>
          <w:p w:rsidR="00C16C1E" w:rsidRPr="00FF4A13" w:rsidRDefault="00C16C1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37" w:type="dxa"/>
          </w:tcPr>
          <w:p w:rsidR="00C16C1E" w:rsidRPr="00667EED" w:rsidRDefault="00C16C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70178-2022</w:t>
            </w:r>
          </w:p>
        </w:tc>
        <w:tc>
          <w:tcPr>
            <w:tcW w:w="4394" w:type="dxa"/>
          </w:tcPr>
          <w:p w:rsidR="00C16C1E" w:rsidRPr="00667EED" w:rsidRDefault="00C16C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Корма гидропонные. Технические условия</w:t>
            </w:r>
          </w:p>
        </w:tc>
        <w:tc>
          <w:tcPr>
            <w:tcW w:w="1418" w:type="dxa"/>
          </w:tcPr>
          <w:p w:rsidR="00C16C1E" w:rsidRPr="00CC3153" w:rsidRDefault="00C16C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643" w:type="dxa"/>
          </w:tcPr>
          <w:p w:rsidR="00C16C1E" w:rsidRPr="00FF4A13" w:rsidRDefault="00C16C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583,20 руб.</w:t>
            </w:r>
          </w:p>
        </w:tc>
      </w:tr>
      <w:tr w:rsidR="00C16C1E" w:rsidTr="00C16C1E">
        <w:trPr>
          <w:cantSplit/>
        </w:trPr>
        <w:tc>
          <w:tcPr>
            <w:tcW w:w="790" w:type="dxa"/>
          </w:tcPr>
          <w:p w:rsidR="00C16C1E" w:rsidRPr="00FF4A13" w:rsidRDefault="00C16C1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37" w:type="dxa"/>
          </w:tcPr>
          <w:p w:rsidR="00C16C1E" w:rsidRPr="00667EED" w:rsidRDefault="00C16C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70181-2022</w:t>
            </w:r>
          </w:p>
        </w:tc>
        <w:tc>
          <w:tcPr>
            <w:tcW w:w="4394" w:type="dxa"/>
          </w:tcPr>
          <w:p w:rsidR="00C16C1E" w:rsidRPr="00667EED" w:rsidRDefault="00C16C1E" w:rsidP="00F17AC6">
            <w:pPr>
              <w:jc w:val="center"/>
              <w:rPr>
                <w:lang w:val="en-US"/>
              </w:rPr>
            </w:pPr>
            <w:r w:rsidRPr="00E02BED">
              <w:t xml:space="preserve">Авиационная техника. Методы испытаний для гидравлических труб и фитингов. </w:t>
            </w:r>
            <w:r w:rsidRPr="00667EED">
              <w:rPr>
                <w:lang w:val="en-US"/>
              </w:rPr>
              <w:t>Общие технические требования</w:t>
            </w:r>
          </w:p>
        </w:tc>
        <w:tc>
          <w:tcPr>
            <w:tcW w:w="1418" w:type="dxa"/>
          </w:tcPr>
          <w:p w:rsidR="00C16C1E" w:rsidRPr="00CC3153" w:rsidRDefault="00C16C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01.11.2022</w:t>
            </w:r>
          </w:p>
        </w:tc>
        <w:tc>
          <w:tcPr>
            <w:tcW w:w="1643" w:type="dxa"/>
          </w:tcPr>
          <w:p w:rsidR="00C16C1E" w:rsidRPr="00FF4A13" w:rsidRDefault="00C16C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16C1E" w:rsidTr="00C16C1E">
        <w:trPr>
          <w:cantSplit/>
        </w:trPr>
        <w:tc>
          <w:tcPr>
            <w:tcW w:w="790" w:type="dxa"/>
          </w:tcPr>
          <w:p w:rsidR="00C16C1E" w:rsidRPr="00FF4A13" w:rsidRDefault="00C16C1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37" w:type="dxa"/>
          </w:tcPr>
          <w:p w:rsidR="00C16C1E" w:rsidRPr="00667EED" w:rsidRDefault="00C16C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70183-2022</w:t>
            </w:r>
          </w:p>
        </w:tc>
        <w:tc>
          <w:tcPr>
            <w:tcW w:w="4394" w:type="dxa"/>
          </w:tcPr>
          <w:p w:rsidR="00C16C1E" w:rsidRPr="00E02BED" w:rsidRDefault="00C16C1E" w:rsidP="00F17AC6">
            <w:pPr>
              <w:jc w:val="center"/>
            </w:pPr>
            <w:r w:rsidRPr="00E02BED">
              <w:t>Изумруды природные ограненные (ювелирные вставки). Классификация. Требования к сортировке и аттестации</w:t>
            </w:r>
          </w:p>
        </w:tc>
        <w:tc>
          <w:tcPr>
            <w:tcW w:w="1418" w:type="dxa"/>
          </w:tcPr>
          <w:p w:rsidR="00C16C1E" w:rsidRPr="00CC3153" w:rsidRDefault="00C16C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643" w:type="dxa"/>
          </w:tcPr>
          <w:p w:rsidR="00C16C1E" w:rsidRPr="00FF4A13" w:rsidRDefault="00C16C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16C1E" w:rsidTr="00C16C1E">
        <w:trPr>
          <w:cantSplit/>
        </w:trPr>
        <w:tc>
          <w:tcPr>
            <w:tcW w:w="790" w:type="dxa"/>
          </w:tcPr>
          <w:p w:rsidR="00C16C1E" w:rsidRPr="00FF4A13" w:rsidRDefault="00C16C1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37" w:type="dxa"/>
          </w:tcPr>
          <w:p w:rsidR="00C16C1E" w:rsidRPr="00667EED" w:rsidRDefault="00C16C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70187-2022</w:t>
            </w:r>
          </w:p>
        </w:tc>
        <w:tc>
          <w:tcPr>
            <w:tcW w:w="4394" w:type="dxa"/>
          </w:tcPr>
          <w:p w:rsidR="00C16C1E" w:rsidRPr="00667EED" w:rsidRDefault="00C16C1E" w:rsidP="00F17AC6">
            <w:pPr>
              <w:jc w:val="center"/>
              <w:rPr>
                <w:lang w:val="en-US"/>
              </w:rPr>
            </w:pPr>
            <w:r w:rsidRPr="00E02BED">
              <w:t xml:space="preserve">Инженерные сети зданий и сооружений внутренние. Монтаж и пусковая наладка систем электрического напольного отопления в жилых зданиях. </w:t>
            </w:r>
            <w:r w:rsidRPr="00667EED">
              <w:rPr>
                <w:lang w:val="en-US"/>
              </w:rPr>
              <w:t>Правила и контроль выполнения работ</w:t>
            </w:r>
          </w:p>
        </w:tc>
        <w:tc>
          <w:tcPr>
            <w:tcW w:w="1418" w:type="dxa"/>
          </w:tcPr>
          <w:p w:rsidR="00C16C1E" w:rsidRPr="00CC3153" w:rsidRDefault="00C16C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01.02.2023</w:t>
            </w:r>
          </w:p>
        </w:tc>
        <w:tc>
          <w:tcPr>
            <w:tcW w:w="1643" w:type="dxa"/>
          </w:tcPr>
          <w:p w:rsidR="00C16C1E" w:rsidRPr="00FF4A13" w:rsidRDefault="00C16C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1267,20 руб.</w:t>
            </w:r>
          </w:p>
        </w:tc>
      </w:tr>
      <w:tr w:rsidR="00C16C1E" w:rsidTr="00C16C1E">
        <w:trPr>
          <w:cantSplit/>
        </w:trPr>
        <w:tc>
          <w:tcPr>
            <w:tcW w:w="790" w:type="dxa"/>
          </w:tcPr>
          <w:p w:rsidR="00C16C1E" w:rsidRPr="00FF4A13" w:rsidRDefault="00C16C1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37" w:type="dxa"/>
          </w:tcPr>
          <w:p w:rsidR="00C16C1E" w:rsidRPr="00667EED" w:rsidRDefault="00C16C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СП 517.1325800.2022</w:t>
            </w:r>
          </w:p>
        </w:tc>
        <w:tc>
          <w:tcPr>
            <w:tcW w:w="4394" w:type="dxa"/>
          </w:tcPr>
          <w:p w:rsidR="00C16C1E" w:rsidRPr="00E02BED" w:rsidRDefault="00C16C1E" w:rsidP="00F17AC6">
            <w:pPr>
              <w:jc w:val="center"/>
            </w:pPr>
            <w:r w:rsidRPr="00E02BED">
              <w:t>Эксплуатация централизованных систем, сооружений водоснабжения и водоотведения</w:t>
            </w:r>
          </w:p>
        </w:tc>
        <w:tc>
          <w:tcPr>
            <w:tcW w:w="1418" w:type="dxa"/>
          </w:tcPr>
          <w:p w:rsidR="00C16C1E" w:rsidRPr="00CC3153" w:rsidRDefault="00C16C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07.07.2022</w:t>
            </w:r>
          </w:p>
        </w:tc>
        <w:tc>
          <w:tcPr>
            <w:tcW w:w="1643" w:type="dxa"/>
          </w:tcPr>
          <w:p w:rsidR="00C16C1E" w:rsidRPr="00FF4A13" w:rsidRDefault="00C16C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1435,20 руб.</w:t>
            </w:r>
          </w:p>
        </w:tc>
      </w:tr>
      <w:tr w:rsidR="00C16C1E" w:rsidTr="00C16C1E">
        <w:trPr>
          <w:cantSplit/>
        </w:trPr>
        <w:tc>
          <w:tcPr>
            <w:tcW w:w="790" w:type="dxa"/>
          </w:tcPr>
          <w:p w:rsidR="00C16C1E" w:rsidRPr="00FF4A13" w:rsidRDefault="00C16C1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37" w:type="dxa"/>
          </w:tcPr>
          <w:p w:rsidR="00C16C1E" w:rsidRPr="00667EED" w:rsidRDefault="00C16C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5667-2022</w:t>
            </w:r>
          </w:p>
        </w:tc>
        <w:tc>
          <w:tcPr>
            <w:tcW w:w="4394" w:type="dxa"/>
          </w:tcPr>
          <w:p w:rsidR="00C16C1E" w:rsidRPr="00E02BED" w:rsidRDefault="00C16C1E" w:rsidP="00F17AC6">
            <w:pPr>
              <w:jc w:val="center"/>
            </w:pPr>
            <w:r w:rsidRPr="00E02BED">
              <w:t>Изделия хлебобулочные. Правила приемки, методы отбора образцов, методы определения органолептических показателей и массы изделий</w:t>
            </w:r>
          </w:p>
        </w:tc>
        <w:tc>
          <w:tcPr>
            <w:tcW w:w="1418" w:type="dxa"/>
          </w:tcPr>
          <w:p w:rsidR="00C16C1E" w:rsidRPr="00CC3153" w:rsidRDefault="00C16C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1643" w:type="dxa"/>
          </w:tcPr>
          <w:p w:rsidR="00C16C1E" w:rsidRPr="00FF4A13" w:rsidRDefault="00C16C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16C1E" w:rsidTr="00C16C1E">
        <w:trPr>
          <w:cantSplit/>
        </w:trPr>
        <w:tc>
          <w:tcPr>
            <w:tcW w:w="790" w:type="dxa"/>
          </w:tcPr>
          <w:p w:rsidR="00C16C1E" w:rsidRPr="00FF4A13" w:rsidRDefault="00C16C1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37" w:type="dxa"/>
          </w:tcPr>
          <w:p w:rsidR="00C16C1E" w:rsidRPr="00667EED" w:rsidRDefault="00C16C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70160-2022</w:t>
            </w:r>
          </w:p>
        </w:tc>
        <w:tc>
          <w:tcPr>
            <w:tcW w:w="4394" w:type="dxa"/>
          </w:tcPr>
          <w:p w:rsidR="00C16C1E" w:rsidRPr="00667EED" w:rsidRDefault="00C16C1E" w:rsidP="00F17AC6">
            <w:pPr>
              <w:jc w:val="center"/>
              <w:rPr>
                <w:lang w:val="en-US"/>
              </w:rPr>
            </w:pPr>
            <w:r w:rsidRPr="00E02BED">
              <w:t xml:space="preserve">Авиационная техника. Трубы из алюминиевого сплава, гидравлические бесшовные, прокатные, круглого сечения, термообработанные. </w:t>
            </w:r>
            <w:r w:rsidRPr="00667EED">
              <w:rPr>
                <w:lang w:val="en-US"/>
              </w:rPr>
              <w:t>Технические условия</w:t>
            </w:r>
          </w:p>
        </w:tc>
        <w:tc>
          <w:tcPr>
            <w:tcW w:w="1418" w:type="dxa"/>
          </w:tcPr>
          <w:p w:rsidR="00C16C1E" w:rsidRPr="00CC3153" w:rsidRDefault="00C16C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01.11.2022</w:t>
            </w:r>
          </w:p>
        </w:tc>
        <w:tc>
          <w:tcPr>
            <w:tcW w:w="1643" w:type="dxa"/>
          </w:tcPr>
          <w:p w:rsidR="00C16C1E" w:rsidRPr="00FF4A13" w:rsidRDefault="00C16C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16C1E" w:rsidTr="00C16C1E">
        <w:trPr>
          <w:cantSplit/>
        </w:trPr>
        <w:tc>
          <w:tcPr>
            <w:tcW w:w="790" w:type="dxa"/>
          </w:tcPr>
          <w:p w:rsidR="00C16C1E" w:rsidRPr="00FF4A13" w:rsidRDefault="00C16C1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37" w:type="dxa"/>
          </w:tcPr>
          <w:p w:rsidR="00C16C1E" w:rsidRPr="00667EED" w:rsidRDefault="00C16C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70161-2022</w:t>
            </w:r>
          </w:p>
        </w:tc>
        <w:tc>
          <w:tcPr>
            <w:tcW w:w="4394" w:type="dxa"/>
          </w:tcPr>
          <w:p w:rsidR="00C16C1E" w:rsidRPr="00E02BED" w:rsidRDefault="00C16C1E" w:rsidP="00F17AC6">
            <w:pPr>
              <w:jc w:val="center"/>
            </w:pPr>
            <w:r w:rsidRPr="00E02BED">
              <w:t>Системы авиационные плечевые привязные. Технические требования</w:t>
            </w:r>
          </w:p>
        </w:tc>
        <w:tc>
          <w:tcPr>
            <w:tcW w:w="1418" w:type="dxa"/>
          </w:tcPr>
          <w:p w:rsidR="00C16C1E" w:rsidRPr="00CC3153" w:rsidRDefault="00C16C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01.11.2022</w:t>
            </w:r>
          </w:p>
        </w:tc>
        <w:tc>
          <w:tcPr>
            <w:tcW w:w="1643" w:type="dxa"/>
          </w:tcPr>
          <w:p w:rsidR="00C16C1E" w:rsidRPr="00FF4A13" w:rsidRDefault="00C16C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583,20 руб.</w:t>
            </w:r>
          </w:p>
        </w:tc>
      </w:tr>
      <w:tr w:rsidR="00C16C1E" w:rsidTr="00C16C1E">
        <w:trPr>
          <w:cantSplit/>
        </w:trPr>
        <w:tc>
          <w:tcPr>
            <w:tcW w:w="790" w:type="dxa"/>
          </w:tcPr>
          <w:p w:rsidR="00C16C1E" w:rsidRPr="00FF4A13" w:rsidRDefault="00C16C1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37" w:type="dxa"/>
          </w:tcPr>
          <w:p w:rsidR="00C16C1E" w:rsidRPr="00667EED" w:rsidRDefault="00C16C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70169-2022</w:t>
            </w:r>
          </w:p>
        </w:tc>
        <w:tc>
          <w:tcPr>
            <w:tcW w:w="4394" w:type="dxa"/>
          </w:tcPr>
          <w:p w:rsidR="00C16C1E" w:rsidRPr="00E02BED" w:rsidRDefault="00C16C1E" w:rsidP="00F17AC6">
            <w:pPr>
              <w:jc w:val="center"/>
            </w:pPr>
            <w:r w:rsidRPr="00E02BED">
              <w:t>Фары бортовые авиационные. Общие технические требования</w:t>
            </w:r>
          </w:p>
        </w:tc>
        <w:tc>
          <w:tcPr>
            <w:tcW w:w="1418" w:type="dxa"/>
          </w:tcPr>
          <w:p w:rsidR="00C16C1E" w:rsidRPr="00CC3153" w:rsidRDefault="00C16C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01.11.2022</w:t>
            </w:r>
          </w:p>
        </w:tc>
        <w:tc>
          <w:tcPr>
            <w:tcW w:w="1643" w:type="dxa"/>
          </w:tcPr>
          <w:p w:rsidR="00C16C1E" w:rsidRPr="00FF4A13" w:rsidRDefault="00C16C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583,20 руб.</w:t>
            </w:r>
          </w:p>
        </w:tc>
      </w:tr>
      <w:tr w:rsidR="00C16C1E" w:rsidTr="00C16C1E">
        <w:trPr>
          <w:cantSplit/>
        </w:trPr>
        <w:tc>
          <w:tcPr>
            <w:tcW w:w="790" w:type="dxa"/>
          </w:tcPr>
          <w:p w:rsidR="00C16C1E" w:rsidRPr="00FF4A13" w:rsidRDefault="00C16C1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37" w:type="dxa"/>
          </w:tcPr>
          <w:p w:rsidR="00C16C1E" w:rsidRPr="00667EED" w:rsidRDefault="00C16C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70172-2022</w:t>
            </w:r>
          </w:p>
        </w:tc>
        <w:tc>
          <w:tcPr>
            <w:tcW w:w="4394" w:type="dxa"/>
          </w:tcPr>
          <w:p w:rsidR="00C16C1E" w:rsidRPr="00667EED" w:rsidRDefault="00C16C1E" w:rsidP="00F17AC6">
            <w:pPr>
              <w:jc w:val="center"/>
              <w:rPr>
                <w:lang w:val="en-US"/>
              </w:rPr>
            </w:pPr>
            <w:r w:rsidRPr="00E02BED">
              <w:t xml:space="preserve">Геодезия и картография. Требования к техническому контролю геодезической и картографической продукции и процессов ее создания. </w:t>
            </w:r>
            <w:r w:rsidRPr="00667EED">
              <w:rPr>
                <w:lang w:val="en-US"/>
              </w:rPr>
              <w:t>Основные положения</w:t>
            </w:r>
          </w:p>
        </w:tc>
        <w:tc>
          <w:tcPr>
            <w:tcW w:w="1418" w:type="dxa"/>
          </w:tcPr>
          <w:p w:rsidR="00C16C1E" w:rsidRPr="00CC3153" w:rsidRDefault="00C16C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01.12.2022</w:t>
            </w:r>
          </w:p>
        </w:tc>
        <w:tc>
          <w:tcPr>
            <w:tcW w:w="1643" w:type="dxa"/>
          </w:tcPr>
          <w:p w:rsidR="00C16C1E" w:rsidRPr="00FF4A13" w:rsidRDefault="00C16C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16C1E" w:rsidTr="00C16C1E">
        <w:trPr>
          <w:cantSplit/>
        </w:trPr>
        <w:tc>
          <w:tcPr>
            <w:tcW w:w="790" w:type="dxa"/>
          </w:tcPr>
          <w:p w:rsidR="00C16C1E" w:rsidRPr="00FF4A13" w:rsidRDefault="00C16C1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37" w:type="dxa"/>
          </w:tcPr>
          <w:p w:rsidR="00C16C1E" w:rsidRPr="00667EED" w:rsidRDefault="00C16C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70180-2022</w:t>
            </w:r>
          </w:p>
        </w:tc>
        <w:tc>
          <w:tcPr>
            <w:tcW w:w="4394" w:type="dxa"/>
          </w:tcPr>
          <w:p w:rsidR="00C16C1E" w:rsidRPr="00667EED" w:rsidRDefault="00C16C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Кресла авиационные. Методы проектирования</w:t>
            </w:r>
          </w:p>
        </w:tc>
        <w:tc>
          <w:tcPr>
            <w:tcW w:w="1418" w:type="dxa"/>
          </w:tcPr>
          <w:p w:rsidR="00C16C1E" w:rsidRPr="00CC3153" w:rsidRDefault="00C16C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01.11.2022</w:t>
            </w:r>
          </w:p>
        </w:tc>
        <w:tc>
          <w:tcPr>
            <w:tcW w:w="1643" w:type="dxa"/>
          </w:tcPr>
          <w:p w:rsidR="00C16C1E" w:rsidRPr="00FF4A13" w:rsidRDefault="00C16C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1267,20 руб.</w:t>
            </w:r>
          </w:p>
        </w:tc>
      </w:tr>
      <w:tr w:rsidR="00C16C1E" w:rsidTr="00C16C1E">
        <w:trPr>
          <w:cantSplit/>
        </w:trPr>
        <w:tc>
          <w:tcPr>
            <w:tcW w:w="790" w:type="dxa"/>
          </w:tcPr>
          <w:p w:rsidR="00C16C1E" w:rsidRPr="00FF4A13" w:rsidRDefault="00C16C1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37" w:type="dxa"/>
          </w:tcPr>
          <w:p w:rsidR="00C16C1E" w:rsidRPr="00667EED" w:rsidRDefault="00C16C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657-2022</w:t>
            </w:r>
          </w:p>
        </w:tc>
        <w:tc>
          <w:tcPr>
            <w:tcW w:w="4394" w:type="dxa"/>
          </w:tcPr>
          <w:p w:rsidR="00C16C1E" w:rsidRPr="00E02BED" w:rsidRDefault="00C16C1E" w:rsidP="00F17AC6">
            <w:pPr>
              <w:jc w:val="center"/>
            </w:pPr>
            <w:r w:rsidRPr="00E02BED">
              <w:t>Нефтяная и газовая промышленность. Маркшейдерское обеспечение поиска, разведки, обустройства и разработки месторождений углеводородного сырья</w:t>
            </w:r>
          </w:p>
        </w:tc>
        <w:tc>
          <w:tcPr>
            <w:tcW w:w="1418" w:type="dxa"/>
          </w:tcPr>
          <w:p w:rsidR="00C16C1E" w:rsidRPr="00CC3153" w:rsidRDefault="00C16C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01.07.2022</w:t>
            </w:r>
          </w:p>
        </w:tc>
        <w:tc>
          <w:tcPr>
            <w:tcW w:w="1643" w:type="dxa"/>
          </w:tcPr>
          <w:p w:rsidR="00C16C1E" w:rsidRPr="00FF4A13" w:rsidRDefault="00C16C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2851,20 руб.</w:t>
            </w:r>
          </w:p>
        </w:tc>
      </w:tr>
      <w:tr w:rsidR="00C16C1E" w:rsidTr="00C16C1E">
        <w:trPr>
          <w:cantSplit/>
        </w:trPr>
        <w:tc>
          <w:tcPr>
            <w:tcW w:w="790" w:type="dxa"/>
          </w:tcPr>
          <w:p w:rsidR="00C16C1E" w:rsidRPr="00FF4A13" w:rsidRDefault="00C16C1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37" w:type="dxa"/>
          </w:tcPr>
          <w:p w:rsidR="00C16C1E" w:rsidRPr="00667EED" w:rsidRDefault="00C16C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660-2022</w:t>
            </w:r>
          </w:p>
        </w:tc>
        <w:tc>
          <w:tcPr>
            <w:tcW w:w="4394" w:type="dxa"/>
          </w:tcPr>
          <w:p w:rsidR="00C16C1E" w:rsidRPr="00667EED" w:rsidRDefault="00C16C1E" w:rsidP="00F17AC6">
            <w:pPr>
              <w:jc w:val="center"/>
              <w:rPr>
                <w:lang w:val="en-US"/>
              </w:rPr>
            </w:pPr>
            <w:r w:rsidRPr="00E02BED">
              <w:t xml:space="preserve">Тонометры медицинские с речевым выходом неинвазивные для лиц с нарушениями зрения. </w:t>
            </w:r>
            <w:r w:rsidRPr="00667EED">
              <w:rPr>
                <w:lang w:val="en-US"/>
              </w:rPr>
              <w:t>Функциональные характеристики</w:t>
            </w:r>
          </w:p>
        </w:tc>
        <w:tc>
          <w:tcPr>
            <w:tcW w:w="1418" w:type="dxa"/>
          </w:tcPr>
          <w:p w:rsidR="00C16C1E" w:rsidRPr="00CC3153" w:rsidRDefault="00C16C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01.12.2022</w:t>
            </w:r>
          </w:p>
        </w:tc>
        <w:tc>
          <w:tcPr>
            <w:tcW w:w="1643" w:type="dxa"/>
          </w:tcPr>
          <w:p w:rsidR="00C16C1E" w:rsidRPr="00FF4A13" w:rsidRDefault="00C16C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583,20 руб.</w:t>
            </w:r>
          </w:p>
        </w:tc>
      </w:tr>
      <w:tr w:rsidR="00C16C1E" w:rsidTr="00C16C1E">
        <w:trPr>
          <w:cantSplit/>
        </w:trPr>
        <w:tc>
          <w:tcPr>
            <w:tcW w:w="790" w:type="dxa"/>
          </w:tcPr>
          <w:p w:rsidR="00C16C1E" w:rsidRPr="00FF4A13" w:rsidRDefault="00C16C1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37" w:type="dxa"/>
          </w:tcPr>
          <w:p w:rsidR="00C16C1E" w:rsidRPr="00667EED" w:rsidRDefault="00C16C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70158-2022</w:t>
            </w:r>
          </w:p>
        </w:tc>
        <w:tc>
          <w:tcPr>
            <w:tcW w:w="4394" w:type="dxa"/>
          </w:tcPr>
          <w:p w:rsidR="00C16C1E" w:rsidRPr="00E02BED" w:rsidRDefault="00C16C1E" w:rsidP="00F17AC6">
            <w:pPr>
              <w:jc w:val="center"/>
            </w:pPr>
            <w:r w:rsidRPr="00E02BED">
              <w:t>Системы авиационные поясные привязные. Технические требования</w:t>
            </w:r>
          </w:p>
        </w:tc>
        <w:tc>
          <w:tcPr>
            <w:tcW w:w="1418" w:type="dxa"/>
          </w:tcPr>
          <w:p w:rsidR="00C16C1E" w:rsidRPr="00CC3153" w:rsidRDefault="00C16C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01.11.2022</w:t>
            </w:r>
          </w:p>
        </w:tc>
        <w:tc>
          <w:tcPr>
            <w:tcW w:w="1643" w:type="dxa"/>
          </w:tcPr>
          <w:p w:rsidR="00C16C1E" w:rsidRPr="00FF4A13" w:rsidRDefault="00C16C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583,20 руб.</w:t>
            </w:r>
          </w:p>
        </w:tc>
      </w:tr>
      <w:tr w:rsidR="00C16C1E" w:rsidTr="00C16C1E">
        <w:trPr>
          <w:cantSplit/>
        </w:trPr>
        <w:tc>
          <w:tcPr>
            <w:tcW w:w="790" w:type="dxa"/>
          </w:tcPr>
          <w:p w:rsidR="00C16C1E" w:rsidRPr="00FF4A13" w:rsidRDefault="00C16C1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37" w:type="dxa"/>
          </w:tcPr>
          <w:p w:rsidR="00C16C1E" w:rsidRPr="00667EED" w:rsidRDefault="00C16C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70162-2022</w:t>
            </w:r>
          </w:p>
        </w:tc>
        <w:tc>
          <w:tcPr>
            <w:tcW w:w="4394" w:type="dxa"/>
          </w:tcPr>
          <w:p w:rsidR="00C16C1E" w:rsidRPr="00667EED" w:rsidRDefault="00C16C1E" w:rsidP="00F17AC6">
            <w:pPr>
              <w:jc w:val="center"/>
              <w:rPr>
                <w:lang w:val="en-US"/>
              </w:rPr>
            </w:pPr>
            <w:r w:rsidRPr="00E02BED">
              <w:t xml:space="preserve">Авиационная техника. Системы гидравлические. Рукава из политетрафторэтилена гибкие, в металлической оплетке, среднего давления, высокой температуры. </w:t>
            </w:r>
            <w:r w:rsidRPr="00667EED">
              <w:rPr>
                <w:lang w:val="en-US"/>
              </w:rPr>
              <w:t>Требования к конструкции</w:t>
            </w:r>
          </w:p>
        </w:tc>
        <w:tc>
          <w:tcPr>
            <w:tcW w:w="1418" w:type="dxa"/>
          </w:tcPr>
          <w:p w:rsidR="00C16C1E" w:rsidRPr="00CC3153" w:rsidRDefault="00C16C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01.11.2022</w:t>
            </w:r>
          </w:p>
        </w:tc>
        <w:tc>
          <w:tcPr>
            <w:tcW w:w="1643" w:type="dxa"/>
          </w:tcPr>
          <w:p w:rsidR="00C16C1E" w:rsidRPr="00FF4A13" w:rsidRDefault="00C16C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16C1E" w:rsidTr="00C16C1E">
        <w:trPr>
          <w:cantSplit/>
        </w:trPr>
        <w:tc>
          <w:tcPr>
            <w:tcW w:w="790" w:type="dxa"/>
          </w:tcPr>
          <w:p w:rsidR="00C16C1E" w:rsidRPr="00FF4A13" w:rsidRDefault="00C16C1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37" w:type="dxa"/>
          </w:tcPr>
          <w:p w:rsidR="00C16C1E" w:rsidRPr="00667EED" w:rsidRDefault="00C16C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70163-2022</w:t>
            </w:r>
          </w:p>
        </w:tc>
        <w:tc>
          <w:tcPr>
            <w:tcW w:w="4394" w:type="dxa"/>
          </w:tcPr>
          <w:p w:rsidR="00C16C1E" w:rsidRPr="00667EED" w:rsidRDefault="00C16C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Кресла авиационные. Технические требования</w:t>
            </w:r>
          </w:p>
        </w:tc>
        <w:tc>
          <w:tcPr>
            <w:tcW w:w="1418" w:type="dxa"/>
          </w:tcPr>
          <w:p w:rsidR="00C16C1E" w:rsidRPr="00CC3153" w:rsidRDefault="00C16C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01.11.2022</w:t>
            </w:r>
          </w:p>
        </w:tc>
        <w:tc>
          <w:tcPr>
            <w:tcW w:w="1643" w:type="dxa"/>
          </w:tcPr>
          <w:p w:rsidR="00C16C1E" w:rsidRPr="00FF4A13" w:rsidRDefault="00C16C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583,20 руб.</w:t>
            </w:r>
          </w:p>
        </w:tc>
      </w:tr>
      <w:tr w:rsidR="00C16C1E" w:rsidTr="00C16C1E">
        <w:trPr>
          <w:cantSplit/>
        </w:trPr>
        <w:tc>
          <w:tcPr>
            <w:tcW w:w="790" w:type="dxa"/>
          </w:tcPr>
          <w:p w:rsidR="00C16C1E" w:rsidRPr="00FF4A13" w:rsidRDefault="00C16C1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37" w:type="dxa"/>
          </w:tcPr>
          <w:p w:rsidR="00C16C1E" w:rsidRPr="00667EED" w:rsidRDefault="00C16C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70167-2022</w:t>
            </w:r>
          </w:p>
        </w:tc>
        <w:tc>
          <w:tcPr>
            <w:tcW w:w="4394" w:type="dxa"/>
          </w:tcPr>
          <w:p w:rsidR="00C16C1E" w:rsidRPr="00E02BED" w:rsidRDefault="00C16C1E" w:rsidP="00F17AC6">
            <w:pPr>
              <w:jc w:val="center"/>
            </w:pPr>
            <w:r w:rsidRPr="00E02BED">
              <w:t>Подгузники для детей-инвалидов. Общие технические условия</w:t>
            </w:r>
          </w:p>
        </w:tc>
        <w:tc>
          <w:tcPr>
            <w:tcW w:w="1418" w:type="dxa"/>
          </w:tcPr>
          <w:p w:rsidR="00C16C1E" w:rsidRPr="00CC3153" w:rsidRDefault="00C16C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01.02.2023</w:t>
            </w:r>
          </w:p>
        </w:tc>
        <w:tc>
          <w:tcPr>
            <w:tcW w:w="1643" w:type="dxa"/>
          </w:tcPr>
          <w:p w:rsidR="00C16C1E" w:rsidRPr="00FF4A13" w:rsidRDefault="00C16C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16C1E" w:rsidTr="00C16C1E">
        <w:trPr>
          <w:cantSplit/>
        </w:trPr>
        <w:tc>
          <w:tcPr>
            <w:tcW w:w="790" w:type="dxa"/>
          </w:tcPr>
          <w:p w:rsidR="00C16C1E" w:rsidRPr="00FF4A13" w:rsidRDefault="00C16C1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37" w:type="dxa"/>
          </w:tcPr>
          <w:p w:rsidR="00C16C1E" w:rsidRPr="00667EED" w:rsidRDefault="00C16C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70170-2022</w:t>
            </w:r>
          </w:p>
        </w:tc>
        <w:tc>
          <w:tcPr>
            <w:tcW w:w="4394" w:type="dxa"/>
          </w:tcPr>
          <w:p w:rsidR="00C16C1E" w:rsidRPr="00667EED" w:rsidRDefault="00C16C1E" w:rsidP="00F17AC6">
            <w:pPr>
              <w:jc w:val="center"/>
              <w:rPr>
                <w:lang w:val="en-US"/>
              </w:rPr>
            </w:pPr>
            <w:r w:rsidRPr="00E02BED">
              <w:t xml:space="preserve">Картография. Картографические издания. Выходные сведения. </w:t>
            </w:r>
            <w:r w:rsidRPr="00667EED">
              <w:rPr>
                <w:lang w:val="en-US"/>
              </w:rPr>
              <w:t>Основные требования</w:t>
            </w:r>
          </w:p>
        </w:tc>
        <w:tc>
          <w:tcPr>
            <w:tcW w:w="1418" w:type="dxa"/>
          </w:tcPr>
          <w:p w:rsidR="00C16C1E" w:rsidRPr="00CC3153" w:rsidRDefault="00C16C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01.12.2022</w:t>
            </w:r>
          </w:p>
        </w:tc>
        <w:tc>
          <w:tcPr>
            <w:tcW w:w="1643" w:type="dxa"/>
          </w:tcPr>
          <w:p w:rsidR="00C16C1E" w:rsidRPr="00FF4A13" w:rsidRDefault="00C16C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16C1E" w:rsidTr="00C16C1E">
        <w:trPr>
          <w:cantSplit/>
        </w:trPr>
        <w:tc>
          <w:tcPr>
            <w:tcW w:w="790" w:type="dxa"/>
          </w:tcPr>
          <w:p w:rsidR="00C16C1E" w:rsidRPr="00FF4A13" w:rsidRDefault="00C16C1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37" w:type="dxa"/>
          </w:tcPr>
          <w:p w:rsidR="00C16C1E" w:rsidRPr="00667EED" w:rsidRDefault="00C16C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70173-2022</w:t>
            </w:r>
          </w:p>
        </w:tc>
        <w:tc>
          <w:tcPr>
            <w:tcW w:w="4394" w:type="dxa"/>
          </w:tcPr>
          <w:p w:rsidR="00C16C1E" w:rsidRPr="00667EED" w:rsidRDefault="00C16C1E" w:rsidP="00F17AC6">
            <w:pPr>
              <w:jc w:val="center"/>
              <w:rPr>
                <w:lang w:val="en-US"/>
              </w:rPr>
            </w:pPr>
            <w:r w:rsidRPr="00E02BED">
              <w:t xml:space="preserve">Геодезия и картография. Трехмерные цифровые планы населенных пунктов масштаба 1:500. </w:t>
            </w:r>
            <w:r w:rsidRPr="00667EED">
              <w:rPr>
                <w:lang w:val="en-US"/>
              </w:rPr>
              <w:t>Общие требования</w:t>
            </w:r>
          </w:p>
        </w:tc>
        <w:tc>
          <w:tcPr>
            <w:tcW w:w="1418" w:type="dxa"/>
          </w:tcPr>
          <w:p w:rsidR="00C16C1E" w:rsidRPr="00CC3153" w:rsidRDefault="00C16C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01.12.2022</w:t>
            </w:r>
          </w:p>
        </w:tc>
        <w:tc>
          <w:tcPr>
            <w:tcW w:w="1643" w:type="dxa"/>
          </w:tcPr>
          <w:p w:rsidR="00C16C1E" w:rsidRPr="00FF4A13" w:rsidRDefault="00C16C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16C1E" w:rsidTr="00C16C1E">
        <w:trPr>
          <w:cantSplit/>
        </w:trPr>
        <w:tc>
          <w:tcPr>
            <w:tcW w:w="790" w:type="dxa"/>
          </w:tcPr>
          <w:p w:rsidR="00C16C1E" w:rsidRPr="00FF4A13" w:rsidRDefault="00C16C1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37" w:type="dxa"/>
          </w:tcPr>
          <w:p w:rsidR="00C16C1E" w:rsidRPr="00667EED" w:rsidRDefault="00C16C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70175-2022</w:t>
            </w:r>
          </w:p>
        </w:tc>
        <w:tc>
          <w:tcPr>
            <w:tcW w:w="4394" w:type="dxa"/>
          </w:tcPr>
          <w:p w:rsidR="00C16C1E" w:rsidRPr="00667EED" w:rsidRDefault="00C16C1E" w:rsidP="00F17AC6">
            <w:pPr>
              <w:jc w:val="center"/>
              <w:rPr>
                <w:lang w:val="en-US"/>
              </w:rPr>
            </w:pPr>
            <w:r w:rsidRPr="00E02BED">
              <w:t xml:space="preserve">Картография. Процессы создания и обновления цифровых топографических карт масштабов 1:25 000, 1:50 000, 1:100 000. </w:t>
            </w:r>
            <w:r w:rsidRPr="00667EED">
              <w:rPr>
                <w:lang w:val="en-US"/>
              </w:rPr>
              <w:t>Общие требования</w:t>
            </w:r>
          </w:p>
        </w:tc>
        <w:tc>
          <w:tcPr>
            <w:tcW w:w="1418" w:type="dxa"/>
          </w:tcPr>
          <w:p w:rsidR="00C16C1E" w:rsidRPr="00CC3153" w:rsidRDefault="00C16C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01.12.2022</w:t>
            </w:r>
          </w:p>
        </w:tc>
        <w:tc>
          <w:tcPr>
            <w:tcW w:w="1643" w:type="dxa"/>
          </w:tcPr>
          <w:p w:rsidR="00C16C1E" w:rsidRPr="00FF4A13" w:rsidRDefault="00C16C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16C1E" w:rsidTr="00C16C1E">
        <w:trPr>
          <w:cantSplit/>
        </w:trPr>
        <w:tc>
          <w:tcPr>
            <w:tcW w:w="790" w:type="dxa"/>
          </w:tcPr>
          <w:p w:rsidR="00C16C1E" w:rsidRPr="00FF4A13" w:rsidRDefault="00C16C1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37" w:type="dxa"/>
          </w:tcPr>
          <w:p w:rsidR="00C16C1E" w:rsidRPr="00667EED" w:rsidRDefault="00C16C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70176-2022</w:t>
            </w:r>
          </w:p>
        </w:tc>
        <w:tc>
          <w:tcPr>
            <w:tcW w:w="4394" w:type="dxa"/>
          </w:tcPr>
          <w:p w:rsidR="00C16C1E" w:rsidRPr="00E02BED" w:rsidRDefault="00C16C1E" w:rsidP="00F17AC6">
            <w:pPr>
              <w:jc w:val="center"/>
            </w:pPr>
            <w:r w:rsidRPr="00E02BED">
              <w:t xml:space="preserve">Интернет-ресурсы и другая информация, представленная в электронно-цифровой форме. Файлы формата </w:t>
            </w:r>
            <w:r w:rsidRPr="00667EED">
              <w:rPr>
                <w:lang w:val="en-US"/>
              </w:rPr>
              <w:t>PDF</w:t>
            </w:r>
            <w:r w:rsidRPr="00E02BED">
              <w:t>.  Требования доступности для людей с инвалидностью и других лиц с ограничениями жизнедеятельности</w:t>
            </w:r>
          </w:p>
        </w:tc>
        <w:tc>
          <w:tcPr>
            <w:tcW w:w="1418" w:type="dxa"/>
          </w:tcPr>
          <w:p w:rsidR="00C16C1E" w:rsidRPr="00CC3153" w:rsidRDefault="00C16C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01.12.2022</w:t>
            </w:r>
          </w:p>
        </w:tc>
        <w:tc>
          <w:tcPr>
            <w:tcW w:w="1643" w:type="dxa"/>
          </w:tcPr>
          <w:p w:rsidR="00C16C1E" w:rsidRPr="00FF4A13" w:rsidRDefault="00C16C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16C1E" w:rsidTr="00C16C1E">
        <w:trPr>
          <w:cantSplit/>
        </w:trPr>
        <w:tc>
          <w:tcPr>
            <w:tcW w:w="790" w:type="dxa"/>
          </w:tcPr>
          <w:p w:rsidR="00C16C1E" w:rsidRPr="00FF4A13" w:rsidRDefault="00C16C1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37" w:type="dxa"/>
          </w:tcPr>
          <w:p w:rsidR="00C16C1E" w:rsidRPr="00667EED" w:rsidRDefault="00C16C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70185-2022</w:t>
            </w:r>
          </w:p>
        </w:tc>
        <w:tc>
          <w:tcPr>
            <w:tcW w:w="4394" w:type="dxa"/>
          </w:tcPr>
          <w:p w:rsidR="00C16C1E" w:rsidRPr="00667EED" w:rsidRDefault="00C16C1E" w:rsidP="00F17AC6">
            <w:pPr>
              <w:jc w:val="center"/>
              <w:rPr>
                <w:lang w:val="en-US"/>
              </w:rPr>
            </w:pPr>
            <w:r w:rsidRPr="00E02BED">
              <w:t xml:space="preserve">Технические средства реабилитации. Сигнализаторы звука световые и вибрационные. </w:t>
            </w:r>
            <w:r w:rsidRPr="00667EED">
              <w:rPr>
                <w:lang w:val="en-US"/>
              </w:rPr>
              <w:t>Общие технические условия</w:t>
            </w:r>
          </w:p>
        </w:tc>
        <w:tc>
          <w:tcPr>
            <w:tcW w:w="1418" w:type="dxa"/>
          </w:tcPr>
          <w:p w:rsidR="00C16C1E" w:rsidRPr="00CC3153" w:rsidRDefault="00C16C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01.12.2022</w:t>
            </w:r>
          </w:p>
        </w:tc>
        <w:tc>
          <w:tcPr>
            <w:tcW w:w="1643" w:type="dxa"/>
          </w:tcPr>
          <w:p w:rsidR="00C16C1E" w:rsidRPr="00FF4A13" w:rsidRDefault="00C16C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1267,20 руб.</w:t>
            </w:r>
          </w:p>
        </w:tc>
      </w:tr>
      <w:tr w:rsidR="00C16C1E" w:rsidTr="00C16C1E">
        <w:trPr>
          <w:cantSplit/>
        </w:trPr>
        <w:tc>
          <w:tcPr>
            <w:tcW w:w="790" w:type="dxa"/>
          </w:tcPr>
          <w:p w:rsidR="00C16C1E" w:rsidRPr="00FF4A13" w:rsidRDefault="00C16C1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37" w:type="dxa"/>
          </w:tcPr>
          <w:p w:rsidR="00C16C1E" w:rsidRPr="00667EED" w:rsidRDefault="00C16C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658-2022</w:t>
            </w:r>
          </w:p>
        </w:tc>
        <w:tc>
          <w:tcPr>
            <w:tcW w:w="4394" w:type="dxa"/>
          </w:tcPr>
          <w:p w:rsidR="00C16C1E" w:rsidRPr="00E02BED" w:rsidRDefault="00C16C1E" w:rsidP="00F17AC6">
            <w:pPr>
              <w:jc w:val="center"/>
            </w:pPr>
            <w:r w:rsidRPr="00E02BED">
              <w:t>Материалы авиационные. Порядок общей и специальной квалификации</w:t>
            </w:r>
          </w:p>
        </w:tc>
        <w:tc>
          <w:tcPr>
            <w:tcW w:w="1418" w:type="dxa"/>
          </w:tcPr>
          <w:p w:rsidR="00C16C1E" w:rsidRPr="00CC3153" w:rsidRDefault="00C16C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01.11.2022</w:t>
            </w:r>
          </w:p>
        </w:tc>
        <w:tc>
          <w:tcPr>
            <w:tcW w:w="1643" w:type="dxa"/>
          </w:tcPr>
          <w:p w:rsidR="00C16C1E" w:rsidRPr="00FF4A13" w:rsidRDefault="00C16C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16C1E" w:rsidTr="00C16C1E">
        <w:trPr>
          <w:cantSplit/>
        </w:trPr>
        <w:tc>
          <w:tcPr>
            <w:tcW w:w="790" w:type="dxa"/>
          </w:tcPr>
          <w:p w:rsidR="00C16C1E" w:rsidRPr="00FF4A13" w:rsidRDefault="00C16C1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37" w:type="dxa"/>
          </w:tcPr>
          <w:p w:rsidR="00C16C1E" w:rsidRPr="00667EED" w:rsidRDefault="00C16C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70149-2022</w:t>
            </w:r>
          </w:p>
        </w:tc>
        <w:tc>
          <w:tcPr>
            <w:tcW w:w="4394" w:type="dxa"/>
          </w:tcPr>
          <w:p w:rsidR="00C16C1E" w:rsidRPr="00E02BED" w:rsidRDefault="00C16C1E" w:rsidP="00F17AC6">
            <w:pPr>
              <w:jc w:val="center"/>
            </w:pPr>
            <w:r w:rsidRPr="00E02BED">
              <w:t>Мясо и мясные продукты. Определение массовой доли триптофана спектрофотометрическим методом</w:t>
            </w:r>
          </w:p>
        </w:tc>
        <w:tc>
          <w:tcPr>
            <w:tcW w:w="1418" w:type="dxa"/>
          </w:tcPr>
          <w:p w:rsidR="00C16C1E" w:rsidRPr="00CC3153" w:rsidRDefault="00C16C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643" w:type="dxa"/>
          </w:tcPr>
          <w:p w:rsidR="00C16C1E" w:rsidRPr="00FF4A13" w:rsidRDefault="00C16C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16C1E" w:rsidTr="00C16C1E">
        <w:trPr>
          <w:cantSplit/>
        </w:trPr>
        <w:tc>
          <w:tcPr>
            <w:tcW w:w="790" w:type="dxa"/>
          </w:tcPr>
          <w:p w:rsidR="00C16C1E" w:rsidRPr="00FF4A13" w:rsidRDefault="00C16C1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37" w:type="dxa"/>
          </w:tcPr>
          <w:p w:rsidR="00C16C1E" w:rsidRPr="00667EED" w:rsidRDefault="00C16C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70159-2022</w:t>
            </w:r>
          </w:p>
        </w:tc>
        <w:tc>
          <w:tcPr>
            <w:tcW w:w="4394" w:type="dxa"/>
          </w:tcPr>
          <w:p w:rsidR="00C16C1E" w:rsidRPr="00667EED" w:rsidRDefault="00C16C1E" w:rsidP="00F17AC6">
            <w:pPr>
              <w:jc w:val="center"/>
              <w:rPr>
                <w:lang w:val="en-US"/>
              </w:rPr>
            </w:pPr>
            <w:r w:rsidRPr="00E02BED">
              <w:t xml:space="preserve">Авиационная техника. Трубы стальные коррозионно-стойкие и термостойкие, холоднодеформированные сварные либо бесшовные. </w:t>
            </w:r>
            <w:r w:rsidRPr="00667EED">
              <w:rPr>
                <w:lang w:val="en-US"/>
              </w:rPr>
              <w:t>Технические условия</w:t>
            </w:r>
          </w:p>
        </w:tc>
        <w:tc>
          <w:tcPr>
            <w:tcW w:w="1418" w:type="dxa"/>
          </w:tcPr>
          <w:p w:rsidR="00C16C1E" w:rsidRPr="00CC3153" w:rsidRDefault="00C16C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01.11.2022</w:t>
            </w:r>
          </w:p>
        </w:tc>
        <w:tc>
          <w:tcPr>
            <w:tcW w:w="1643" w:type="dxa"/>
          </w:tcPr>
          <w:p w:rsidR="00C16C1E" w:rsidRPr="00FF4A13" w:rsidRDefault="00C16C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16C1E" w:rsidTr="00C16C1E">
        <w:trPr>
          <w:cantSplit/>
        </w:trPr>
        <w:tc>
          <w:tcPr>
            <w:tcW w:w="790" w:type="dxa"/>
          </w:tcPr>
          <w:p w:rsidR="00C16C1E" w:rsidRPr="00FF4A13" w:rsidRDefault="00C16C1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37" w:type="dxa"/>
          </w:tcPr>
          <w:p w:rsidR="00C16C1E" w:rsidRPr="00667EED" w:rsidRDefault="00C16C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70164-2022</w:t>
            </w:r>
          </w:p>
        </w:tc>
        <w:tc>
          <w:tcPr>
            <w:tcW w:w="4394" w:type="dxa"/>
          </w:tcPr>
          <w:p w:rsidR="00C16C1E" w:rsidRPr="00E02BED" w:rsidRDefault="00C16C1E" w:rsidP="00F17AC6">
            <w:pPr>
              <w:jc w:val="center"/>
            </w:pPr>
            <w:r w:rsidRPr="00E02BED">
              <w:t>Авиационная техника. Системы гидравлические. Рукава из политетрафторэтилена гибкие, в металлической оплетке, низкого давления с рабочей температурой до 205° С. Требования к конструкции</w:t>
            </w:r>
          </w:p>
        </w:tc>
        <w:tc>
          <w:tcPr>
            <w:tcW w:w="1418" w:type="dxa"/>
          </w:tcPr>
          <w:p w:rsidR="00C16C1E" w:rsidRPr="00CC3153" w:rsidRDefault="00C16C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01.11.2022</w:t>
            </w:r>
          </w:p>
        </w:tc>
        <w:tc>
          <w:tcPr>
            <w:tcW w:w="1643" w:type="dxa"/>
          </w:tcPr>
          <w:p w:rsidR="00C16C1E" w:rsidRPr="00FF4A13" w:rsidRDefault="00C16C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16C1E" w:rsidTr="00C16C1E">
        <w:trPr>
          <w:cantSplit/>
        </w:trPr>
        <w:tc>
          <w:tcPr>
            <w:tcW w:w="790" w:type="dxa"/>
          </w:tcPr>
          <w:p w:rsidR="00C16C1E" w:rsidRPr="00FF4A13" w:rsidRDefault="00C16C1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37" w:type="dxa"/>
          </w:tcPr>
          <w:p w:rsidR="00C16C1E" w:rsidRPr="00667EED" w:rsidRDefault="00C16C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70165-2022</w:t>
            </w:r>
          </w:p>
        </w:tc>
        <w:tc>
          <w:tcPr>
            <w:tcW w:w="4394" w:type="dxa"/>
          </w:tcPr>
          <w:p w:rsidR="00C16C1E" w:rsidRPr="00667EED" w:rsidRDefault="00C16C1E" w:rsidP="00F17AC6">
            <w:pPr>
              <w:jc w:val="center"/>
              <w:rPr>
                <w:lang w:val="en-US"/>
              </w:rPr>
            </w:pPr>
            <w:r w:rsidRPr="00E02BED">
              <w:t xml:space="preserve">Воздуховоды низкого давления системы кондиционирования воздушных судов. </w:t>
            </w:r>
            <w:r w:rsidRPr="00667EED">
              <w:rPr>
                <w:lang w:val="en-US"/>
              </w:rPr>
              <w:t>Методы ресурсных испытаний</w:t>
            </w:r>
          </w:p>
        </w:tc>
        <w:tc>
          <w:tcPr>
            <w:tcW w:w="1418" w:type="dxa"/>
          </w:tcPr>
          <w:p w:rsidR="00C16C1E" w:rsidRPr="00CC3153" w:rsidRDefault="00C16C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01.11.2022</w:t>
            </w:r>
          </w:p>
        </w:tc>
        <w:tc>
          <w:tcPr>
            <w:tcW w:w="1643" w:type="dxa"/>
          </w:tcPr>
          <w:p w:rsidR="00C16C1E" w:rsidRPr="00FF4A13" w:rsidRDefault="00C16C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16C1E" w:rsidTr="00C16C1E">
        <w:trPr>
          <w:cantSplit/>
        </w:trPr>
        <w:tc>
          <w:tcPr>
            <w:tcW w:w="790" w:type="dxa"/>
          </w:tcPr>
          <w:p w:rsidR="00C16C1E" w:rsidRPr="00FF4A13" w:rsidRDefault="00C16C1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37" w:type="dxa"/>
          </w:tcPr>
          <w:p w:rsidR="00C16C1E" w:rsidRPr="00667EED" w:rsidRDefault="00C16C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70168-2022</w:t>
            </w:r>
          </w:p>
        </w:tc>
        <w:tc>
          <w:tcPr>
            <w:tcW w:w="4394" w:type="dxa"/>
          </w:tcPr>
          <w:p w:rsidR="00C16C1E" w:rsidRPr="00E02BED" w:rsidRDefault="00C16C1E" w:rsidP="00F17AC6">
            <w:pPr>
              <w:jc w:val="center"/>
            </w:pPr>
            <w:r w:rsidRPr="00E02BED">
              <w:t>Стоматология. Имплантаты дентальные внутрикостные. Метод испытания на долговечность винтового соединения тела имплантата с абатментом под воздействием циклического нагружения крутящим моментом</w:t>
            </w:r>
          </w:p>
        </w:tc>
        <w:tc>
          <w:tcPr>
            <w:tcW w:w="1418" w:type="dxa"/>
          </w:tcPr>
          <w:p w:rsidR="00C16C1E" w:rsidRPr="00CC3153" w:rsidRDefault="00C16C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01.03.2023</w:t>
            </w:r>
          </w:p>
        </w:tc>
        <w:tc>
          <w:tcPr>
            <w:tcW w:w="1643" w:type="dxa"/>
          </w:tcPr>
          <w:p w:rsidR="00C16C1E" w:rsidRPr="00FF4A13" w:rsidRDefault="00C16C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16C1E" w:rsidTr="00C16C1E">
        <w:trPr>
          <w:cantSplit/>
        </w:trPr>
        <w:tc>
          <w:tcPr>
            <w:tcW w:w="790" w:type="dxa"/>
          </w:tcPr>
          <w:p w:rsidR="00C16C1E" w:rsidRPr="00FF4A13" w:rsidRDefault="00C16C1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37" w:type="dxa"/>
          </w:tcPr>
          <w:p w:rsidR="00C16C1E" w:rsidRPr="00667EED" w:rsidRDefault="00C16C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70171-2022</w:t>
            </w:r>
          </w:p>
        </w:tc>
        <w:tc>
          <w:tcPr>
            <w:tcW w:w="4394" w:type="dxa"/>
          </w:tcPr>
          <w:p w:rsidR="00C16C1E" w:rsidRPr="00E02BED" w:rsidRDefault="00C16C1E" w:rsidP="00F17AC6">
            <w:pPr>
              <w:jc w:val="center"/>
            </w:pPr>
            <w:r w:rsidRPr="00E02BED">
              <w:t>Картография. Требования к отображению государственной границы Российской Федерации и границ между субъектами Российской Федерации на цифровых топографических картах и планах</w:t>
            </w:r>
          </w:p>
        </w:tc>
        <w:tc>
          <w:tcPr>
            <w:tcW w:w="1418" w:type="dxa"/>
          </w:tcPr>
          <w:p w:rsidR="00C16C1E" w:rsidRPr="00CC3153" w:rsidRDefault="00C16C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01.12.2022</w:t>
            </w:r>
          </w:p>
        </w:tc>
        <w:tc>
          <w:tcPr>
            <w:tcW w:w="1643" w:type="dxa"/>
          </w:tcPr>
          <w:p w:rsidR="00C16C1E" w:rsidRPr="00FF4A13" w:rsidRDefault="00C16C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16C1E" w:rsidTr="00C16C1E">
        <w:trPr>
          <w:cantSplit/>
        </w:trPr>
        <w:tc>
          <w:tcPr>
            <w:tcW w:w="790" w:type="dxa"/>
          </w:tcPr>
          <w:p w:rsidR="00C16C1E" w:rsidRPr="00FF4A13" w:rsidRDefault="00C16C1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37" w:type="dxa"/>
          </w:tcPr>
          <w:p w:rsidR="00C16C1E" w:rsidRPr="00667EED" w:rsidRDefault="00C16C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70188-2022</w:t>
            </w:r>
          </w:p>
        </w:tc>
        <w:tc>
          <w:tcPr>
            <w:tcW w:w="4394" w:type="dxa"/>
          </w:tcPr>
          <w:p w:rsidR="00C16C1E" w:rsidRPr="00667EED" w:rsidRDefault="00C16C1E" w:rsidP="00F17AC6">
            <w:pPr>
              <w:jc w:val="center"/>
              <w:rPr>
                <w:lang w:val="en-US"/>
              </w:rPr>
            </w:pPr>
            <w:r w:rsidRPr="00E02BED">
              <w:t xml:space="preserve">Строительные работы и типовые технологические процессы. Защита металлоконструкций от коррозии в условиях строительно-монтажной площадки. </w:t>
            </w:r>
            <w:r w:rsidRPr="00667EED">
              <w:rPr>
                <w:lang w:val="en-US"/>
              </w:rPr>
              <w:t>Правила и контроль выполнения работ</w:t>
            </w:r>
          </w:p>
        </w:tc>
        <w:tc>
          <w:tcPr>
            <w:tcW w:w="1418" w:type="dxa"/>
          </w:tcPr>
          <w:p w:rsidR="00C16C1E" w:rsidRPr="00CC3153" w:rsidRDefault="00C16C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01.02.2023</w:t>
            </w:r>
          </w:p>
        </w:tc>
        <w:tc>
          <w:tcPr>
            <w:tcW w:w="1643" w:type="dxa"/>
          </w:tcPr>
          <w:p w:rsidR="00C16C1E" w:rsidRPr="00FF4A13" w:rsidRDefault="00C16C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16C1E" w:rsidTr="00C16C1E">
        <w:trPr>
          <w:cantSplit/>
        </w:trPr>
        <w:tc>
          <w:tcPr>
            <w:tcW w:w="790" w:type="dxa"/>
          </w:tcPr>
          <w:p w:rsidR="00C16C1E" w:rsidRPr="00FF4A13" w:rsidRDefault="00C16C1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37" w:type="dxa"/>
          </w:tcPr>
          <w:p w:rsidR="00C16C1E" w:rsidRPr="00667EED" w:rsidRDefault="00C16C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13937-2-2022</w:t>
            </w:r>
          </w:p>
        </w:tc>
        <w:tc>
          <w:tcPr>
            <w:tcW w:w="4394" w:type="dxa"/>
          </w:tcPr>
          <w:p w:rsidR="00C16C1E" w:rsidRPr="00E02BED" w:rsidRDefault="00C16C1E" w:rsidP="00F17AC6">
            <w:pPr>
              <w:jc w:val="center"/>
            </w:pPr>
            <w:r w:rsidRPr="00E02BED">
              <w:t>Материалы и изделия текстильные. Определение усилия раздира. Часть 2. Метод испытания на определение усилия раздира для испытуемых проб в форме брюк (метод одинарного раздира)</w:t>
            </w:r>
          </w:p>
        </w:tc>
        <w:tc>
          <w:tcPr>
            <w:tcW w:w="1418" w:type="dxa"/>
          </w:tcPr>
          <w:p w:rsidR="00C16C1E" w:rsidRPr="00CC3153" w:rsidRDefault="00C16C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01.08.2023</w:t>
            </w:r>
          </w:p>
        </w:tc>
        <w:tc>
          <w:tcPr>
            <w:tcW w:w="1643" w:type="dxa"/>
          </w:tcPr>
          <w:p w:rsidR="00C16C1E" w:rsidRPr="00FF4A13" w:rsidRDefault="00C16C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16C1E" w:rsidTr="00C16C1E">
        <w:trPr>
          <w:cantSplit/>
        </w:trPr>
        <w:tc>
          <w:tcPr>
            <w:tcW w:w="790" w:type="dxa"/>
          </w:tcPr>
          <w:p w:rsidR="00C16C1E" w:rsidRPr="00FF4A13" w:rsidRDefault="00C16C1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37" w:type="dxa"/>
          </w:tcPr>
          <w:p w:rsidR="00C16C1E" w:rsidRPr="00667EED" w:rsidRDefault="00C16C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70152-2022</w:t>
            </w:r>
          </w:p>
        </w:tc>
        <w:tc>
          <w:tcPr>
            <w:tcW w:w="4394" w:type="dxa"/>
          </w:tcPr>
          <w:p w:rsidR="00C16C1E" w:rsidRPr="00E02BED" w:rsidRDefault="00C16C1E" w:rsidP="00F17AC6">
            <w:pPr>
              <w:jc w:val="center"/>
            </w:pPr>
            <w:r w:rsidRPr="00E02BED">
              <w:t>Качество воды. Методы внутреннего лабораторного контроля качества проведения микробиологических и паразитологических исследований</w:t>
            </w:r>
          </w:p>
        </w:tc>
        <w:tc>
          <w:tcPr>
            <w:tcW w:w="1418" w:type="dxa"/>
          </w:tcPr>
          <w:p w:rsidR="00C16C1E" w:rsidRPr="00CC3153" w:rsidRDefault="00C16C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643" w:type="dxa"/>
          </w:tcPr>
          <w:p w:rsidR="00C16C1E" w:rsidRPr="00FF4A13" w:rsidRDefault="00C16C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1435,20 руб.</w:t>
            </w:r>
          </w:p>
        </w:tc>
      </w:tr>
      <w:tr w:rsidR="00C16C1E" w:rsidTr="00C16C1E">
        <w:trPr>
          <w:cantSplit/>
        </w:trPr>
        <w:tc>
          <w:tcPr>
            <w:tcW w:w="790" w:type="dxa"/>
          </w:tcPr>
          <w:p w:rsidR="00C16C1E" w:rsidRPr="00FF4A13" w:rsidRDefault="00C16C1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37" w:type="dxa"/>
          </w:tcPr>
          <w:p w:rsidR="00C16C1E" w:rsidRPr="00667EED" w:rsidRDefault="00C16C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70177-2022</w:t>
            </w:r>
          </w:p>
        </w:tc>
        <w:tc>
          <w:tcPr>
            <w:tcW w:w="4394" w:type="dxa"/>
          </w:tcPr>
          <w:p w:rsidR="00C16C1E" w:rsidRPr="00E02BED" w:rsidRDefault="00C16C1E" w:rsidP="00F17AC6">
            <w:pPr>
              <w:jc w:val="center"/>
            </w:pPr>
            <w:r w:rsidRPr="00E02BED">
              <w:t>Интернет-ресурсы и другая информация, представленная в электронно-цифровой форме. Пользовательские агенты. Принципы обеспечения доступности для людей с инвалидностью и иных лиц с ограничениями жизнедеятельности</w:t>
            </w:r>
          </w:p>
        </w:tc>
        <w:tc>
          <w:tcPr>
            <w:tcW w:w="1418" w:type="dxa"/>
          </w:tcPr>
          <w:p w:rsidR="00C16C1E" w:rsidRPr="00CC3153" w:rsidRDefault="00C16C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01.12.2022</w:t>
            </w:r>
          </w:p>
        </w:tc>
        <w:tc>
          <w:tcPr>
            <w:tcW w:w="1643" w:type="dxa"/>
          </w:tcPr>
          <w:p w:rsidR="00C16C1E" w:rsidRPr="00FF4A13" w:rsidRDefault="00C16C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1267,20 руб.</w:t>
            </w:r>
          </w:p>
        </w:tc>
      </w:tr>
      <w:tr w:rsidR="00C16C1E" w:rsidTr="00C16C1E">
        <w:trPr>
          <w:cantSplit/>
        </w:trPr>
        <w:tc>
          <w:tcPr>
            <w:tcW w:w="790" w:type="dxa"/>
          </w:tcPr>
          <w:p w:rsidR="00C16C1E" w:rsidRPr="00FF4A13" w:rsidRDefault="00C16C1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37" w:type="dxa"/>
          </w:tcPr>
          <w:p w:rsidR="00C16C1E" w:rsidRPr="00667EED" w:rsidRDefault="00C16C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70198-2022</w:t>
            </w:r>
          </w:p>
        </w:tc>
        <w:tc>
          <w:tcPr>
            <w:tcW w:w="4394" w:type="dxa"/>
          </w:tcPr>
          <w:p w:rsidR="00C16C1E" w:rsidRPr="00667EED" w:rsidRDefault="00C16C1E" w:rsidP="00F17AC6">
            <w:pPr>
              <w:jc w:val="center"/>
              <w:rPr>
                <w:lang w:val="en-US"/>
              </w:rPr>
            </w:pPr>
            <w:r w:rsidRPr="00E02BED">
              <w:t xml:space="preserve">Лифты. Обеззараживание оборудования для предотвращения распространения новой коронавирусной и других видов инфекций. </w:t>
            </w:r>
            <w:r w:rsidRPr="00667EED">
              <w:rPr>
                <w:lang w:val="en-US"/>
              </w:rPr>
              <w:t>Общие требования</w:t>
            </w:r>
          </w:p>
        </w:tc>
        <w:tc>
          <w:tcPr>
            <w:tcW w:w="1418" w:type="dxa"/>
          </w:tcPr>
          <w:p w:rsidR="00C16C1E" w:rsidRPr="00CC3153" w:rsidRDefault="00C16C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01.08.2022</w:t>
            </w:r>
          </w:p>
        </w:tc>
        <w:tc>
          <w:tcPr>
            <w:tcW w:w="1643" w:type="dxa"/>
          </w:tcPr>
          <w:p w:rsidR="00C16C1E" w:rsidRPr="00FF4A13" w:rsidRDefault="00C16C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16C1E" w:rsidTr="00C16C1E">
        <w:trPr>
          <w:cantSplit/>
        </w:trPr>
        <w:tc>
          <w:tcPr>
            <w:tcW w:w="790" w:type="dxa"/>
          </w:tcPr>
          <w:p w:rsidR="00C16C1E" w:rsidRPr="00FF4A13" w:rsidRDefault="00C16C1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37" w:type="dxa"/>
          </w:tcPr>
          <w:p w:rsidR="00C16C1E" w:rsidRPr="00667EED" w:rsidRDefault="00C16C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70174-2022</w:t>
            </w:r>
          </w:p>
        </w:tc>
        <w:tc>
          <w:tcPr>
            <w:tcW w:w="4394" w:type="dxa"/>
          </w:tcPr>
          <w:p w:rsidR="00C16C1E" w:rsidRPr="00667EED" w:rsidRDefault="00C16C1E" w:rsidP="00F17AC6">
            <w:pPr>
              <w:jc w:val="center"/>
              <w:rPr>
                <w:lang w:val="en-US"/>
              </w:rPr>
            </w:pPr>
            <w:r w:rsidRPr="00E02BED">
              <w:t xml:space="preserve">Картография цифровая. Процессы создания элемента содержания «Рельеф» цифровых топографических карт масштаба 1:25 000. </w:t>
            </w:r>
            <w:r w:rsidRPr="00667EED">
              <w:rPr>
                <w:lang w:val="en-US"/>
              </w:rPr>
              <w:t>Общие требования</w:t>
            </w:r>
          </w:p>
        </w:tc>
        <w:tc>
          <w:tcPr>
            <w:tcW w:w="1418" w:type="dxa"/>
          </w:tcPr>
          <w:p w:rsidR="00C16C1E" w:rsidRPr="00CC3153" w:rsidRDefault="00C16C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01.12.2022</w:t>
            </w:r>
          </w:p>
        </w:tc>
        <w:tc>
          <w:tcPr>
            <w:tcW w:w="1643" w:type="dxa"/>
          </w:tcPr>
          <w:p w:rsidR="00C16C1E" w:rsidRPr="00FF4A13" w:rsidRDefault="00C16C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16C1E" w:rsidTr="00C16C1E">
        <w:trPr>
          <w:cantSplit/>
        </w:trPr>
        <w:tc>
          <w:tcPr>
            <w:tcW w:w="790" w:type="dxa"/>
          </w:tcPr>
          <w:p w:rsidR="00C16C1E" w:rsidRPr="00FF4A13" w:rsidRDefault="00C16C1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37" w:type="dxa"/>
          </w:tcPr>
          <w:p w:rsidR="00C16C1E" w:rsidRPr="00667EED" w:rsidRDefault="00C16C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70147-2022</w:t>
            </w:r>
          </w:p>
        </w:tc>
        <w:tc>
          <w:tcPr>
            <w:tcW w:w="4394" w:type="dxa"/>
          </w:tcPr>
          <w:p w:rsidR="00C16C1E" w:rsidRPr="00E02BED" w:rsidRDefault="00C16C1E" w:rsidP="00F17AC6">
            <w:pPr>
              <w:jc w:val="center"/>
            </w:pPr>
            <w:r w:rsidRPr="00E02BED">
              <w:t>Зародыш кукурузный мокрого помола. Технические условия</w:t>
            </w:r>
          </w:p>
        </w:tc>
        <w:tc>
          <w:tcPr>
            <w:tcW w:w="1418" w:type="dxa"/>
          </w:tcPr>
          <w:p w:rsidR="00C16C1E" w:rsidRPr="00CC3153" w:rsidRDefault="00C16C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01.03.2023</w:t>
            </w:r>
          </w:p>
        </w:tc>
        <w:tc>
          <w:tcPr>
            <w:tcW w:w="1643" w:type="dxa"/>
          </w:tcPr>
          <w:p w:rsidR="00C16C1E" w:rsidRPr="00FF4A13" w:rsidRDefault="00C16C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16C1E" w:rsidTr="00C16C1E">
        <w:trPr>
          <w:cantSplit/>
        </w:trPr>
        <w:tc>
          <w:tcPr>
            <w:tcW w:w="790" w:type="dxa"/>
          </w:tcPr>
          <w:p w:rsidR="00C16C1E" w:rsidRPr="00FF4A13" w:rsidRDefault="00C16C1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37" w:type="dxa"/>
          </w:tcPr>
          <w:p w:rsidR="00C16C1E" w:rsidRPr="00667EED" w:rsidRDefault="00C16C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70166-2022</w:t>
            </w:r>
          </w:p>
        </w:tc>
        <w:tc>
          <w:tcPr>
            <w:tcW w:w="4394" w:type="dxa"/>
          </w:tcPr>
          <w:p w:rsidR="00C16C1E" w:rsidRPr="00667EED" w:rsidRDefault="00C16C1E" w:rsidP="00F17AC6">
            <w:pPr>
              <w:jc w:val="center"/>
              <w:rPr>
                <w:lang w:val="en-US"/>
              </w:rPr>
            </w:pPr>
            <w:r w:rsidRPr="00E02BED">
              <w:t xml:space="preserve">Сети электрические бортовые летательных аппаратов. </w:t>
            </w:r>
            <w:r w:rsidRPr="00667EED">
              <w:rPr>
                <w:lang w:val="en-US"/>
              </w:rPr>
              <w:t>Требования к электрическим жгутам</w:t>
            </w:r>
          </w:p>
        </w:tc>
        <w:tc>
          <w:tcPr>
            <w:tcW w:w="1418" w:type="dxa"/>
          </w:tcPr>
          <w:p w:rsidR="00C16C1E" w:rsidRPr="00CC3153" w:rsidRDefault="00C16C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01.11.2022</w:t>
            </w:r>
            <w:bookmarkStart w:id="0" w:name="_GoBack"/>
            <w:bookmarkEnd w:id="0"/>
          </w:p>
        </w:tc>
        <w:tc>
          <w:tcPr>
            <w:tcW w:w="1643" w:type="dxa"/>
          </w:tcPr>
          <w:p w:rsidR="00C16C1E" w:rsidRPr="00FF4A13" w:rsidRDefault="00C16C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1267,20 руб.</w:t>
            </w:r>
          </w:p>
        </w:tc>
      </w:tr>
    </w:tbl>
    <w:p w:rsidR="00F17AC6" w:rsidRPr="00F17AC6" w:rsidRDefault="00F17AC6" w:rsidP="00F17AC6">
      <w:pPr>
        <w:jc w:val="center"/>
        <w:rPr>
          <w:b/>
          <w:lang w:val="en-US"/>
        </w:rPr>
      </w:pPr>
    </w:p>
    <w:sectPr w:rsidR="00F17AC6" w:rsidRPr="00F17AC6" w:rsidSect="00F17AC6">
      <w:footerReference w:type="default" r:id="rId7"/>
      <w:pgSz w:w="11906" w:h="16838"/>
      <w:pgMar w:top="720" w:right="720" w:bottom="720" w:left="720" w:header="708" w:footer="2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B43" w:rsidRDefault="002D7B43" w:rsidP="00F17AC6">
      <w:r>
        <w:separator/>
      </w:r>
    </w:p>
  </w:endnote>
  <w:endnote w:type="continuationSeparator" w:id="1">
    <w:p w:rsidR="002D7B43" w:rsidRDefault="002D7B43" w:rsidP="00F17A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3659220"/>
      <w:docPartObj>
        <w:docPartGallery w:val="Page Numbers (Bottom of Page)"/>
        <w:docPartUnique/>
      </w:docPartObj>
    </w:sdtPr>
    <w:sdtContent>
      <w:p w:rsidR="00E02BED" w:rsidRDefault="00E02BED">
        <w:pPr>
          <w:pStyle w:val="a5"/>
          <w:jc w:val="center"/>
        </w:pPr>
        <w:fldSimple w:instr="PAGE   \* MERGEFORMAT">
          <w:r w:rsidR="00C16C1E">
            <w:rPr>
              <w:noProof/>
            </w:rPr>
            <w:t>2</w:t>
          </w:r>
        </w:fldSimple>
      </w:p>
    </w:sdtContent>
  </w:sdt>
  <w:p w:rsidR="00E02BED" w:rsidRDefault="00E02BE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B43" w:rsidRDefault="002D7B43" w:rsidP="00F17AC6">
      <w:r>
        <w:separator/>
      </w:r>
    </w:p>
  </w:footnote>
  <w:footnote w:type="continuationSeparator" w:id="1">
    <w:p w:rsidR="002D7B43" w:rsidRDefault="002D7B43" w:rsidP="00F17A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2709C"/>
    <w:multiLevelType w:val="hybridMultilevel"/>
    <w:tmpl w:val="A9CA58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7AC6"/>
    <w:rsid w:val="00011263"/>
    <w:rsid w:val="00040750"/>
    <w:rsid w:val="00176EF5"/>
    <w:rsid w:val="00185EF9"/>
    <w:rsid w:val="001E2389"/>
    <w:rsid w:val="00202734"/>
    <w:rsid w:val="00250914"/>
    <w:rsid w:val="002D7B43"/>
    <w:rsid w:val="00382081"/>
    <w:rsid w:val="003A2040"/>
    <w:rsid w:val="003B685F"/>
    <w:rsid w:val="003F103A"/>
    <w:rsid w:val="00406B85"/>
    <w:rsid w:val="004B409F"/>
    <w:rsid w:val="005646AF"/>
    <w:rsid w:val="005711F6"/>
    <w:rsid w:val="005B28F4"/>
    <w:rsid w:val="005E11ED"/>
    <w:rsid w:val="00625948"/>
    <w:rsid w:val="00630DB8"/>
    <w:rsid w:val="00636B01"/>
    <w:rsid w:val="006560D4"/>
    <w:rsid w:val="00667EED"/>
    <w:rsid w:val="00761200"/>
    <w:rsid w:val="008861B5"/>
    <w:rsid w:val="00930DD3"/>
    <w:rsid w:val="00A6685E"/>
    <w:rsid w:val="00A7376C"/>
    <w:rsid w:val="00AB41C9"/>
    <w:rsid w:val="00AC266C"/>
    <w:rsid w:val="00B93864"/>
    <w:rsid w:val="00BA15EA"/>
    <w:rsid w:val="00BF001C"/>
    <w:rsid w:val="00BF40B5"/>
    <w:rsid w:val="00C01070"/>
    <w:rsid w:val="00C16C1E"/>
    <w:rsid w:val="00C76B8B"/>
    <w:rsid w:val="00CB6BBB"/>
    <w:rsid w:val="00CC3153"/>
    <w:rsid w:val="00D269C3"/>
    <w:rsid w:val="00D501A2"/>
    <w:rsid w:val="00D92DC9"/>
    <w:rsid w:val="00DF073B"/>
    <w:rsid w:val="00E02BED"/>
    <w:rsid w:val="00E07343"/>
    <w:rsid w:val="00EC7748"/>
    <w:rsid w:val="00F17AC6"/>
    <w:rsid w:val="00FC1AD0"/>
    <w:rsid w:val="00FF4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ourier New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8B"/>
    <w:pPr>
      <w:widowControl w:val="0"/>
      <w:spacing w:after="0" w:line="240" w:lineRule="auto"/>
    </w:pPr>
    <w:rPr>
      <w:rFonts w:ascii="Times New Roman" w:hAnsi="Times New Roman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F17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F4A13"/>
    <w:pPr>
      <w:ind w:left="720"/>
      <w:contextualSpacing/>
    </w:pPr>
  </w:style>
  <w:style w:type="paragraph" w:styleId="a9">
    <w:name w:val="Title"/>
    <w:basedOn w:val="a"/>
    <w:link w:val="aa"/>
    <w:qFormat/>
    <w:rsid w:val="00E02BED"/>
    <w:pPr>
      <w:widowControl/>
      <w:jc w:val="center"/>
    </w:pPr>
    <w:rPr>
      <w:rFonts w:eastAsia="Times New Roman" w:cs="Times New Roman"/>
      <w:b/>
      <w:color w:val="auto"/>
      <w:sz w:val="32"/>
    </w:rPr>
  </w:style>
  <w:style w:type="character" w:customStyle="1" w:styleId="aa">
    <w:name w:val="Название Знак"/>
    <w:basedOn w:val="a0"/>
    <w:link w:val="a9"/>
    <w:rsid w:val="00E02BED"/>
    <w:rPr>
      <w:rFonts w:ascii="Times New Roman" w:eastAsia="Times New Roman" w:hAnsi="Times New Roman" w:cs="Times New Roman"/>
      <w:b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ourier New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8B"/>
    <w:pPr>
      <w:widowControl w:val="0"/>
      <w:spacing w:after="0" w:line="240" w:lineRule="auto"/>
    </w:pPr>
    <w:rPr>
      <w:rFonts w:ascii="Times New Roman" w:hAnsi="Times New Roman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F17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F4A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2285</Words>
  <Characters>13029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kiv</dc:creator>
  <cp:lastModifiedBy>ShutovaTU</cp:lastModifiedBy>
  <cp:revision>2</cp:revision>
  <dcterms:created xsi:type="dcterms:W3CDTF">2022-07-29T06:26:00Z</dcterms:created>
  <dcterms:modified xsi:type="dcterms:W3CDTF">2022-07-29T06:26:00Z</dcterms:modified>
</cp:coreProperties>
</file>