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CA" w:rsidRPr="002147B5" w:rsidRDefault="00C34D8D" w:rsidP="00C34D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7B5">
        <w:rPr>
          <w:rFonts w:ascii="Times New Roman" w:hAnsi="Times New Roman" w:cs="Times New Roman"/>
          <w:b/>
          <w:sz w:val="36"/>
          <w:szCs w:val="36"/>
        </w:rPr>
        <w:t>Требования к сдаваемым средствам измерений</w:t>
      </w:r>
    </w:p>
    <w:p w:rsidR="00FE0786" w:rsidRPr="00DB368F" w:rsidRDefault="00C34D8D" w:rsidP="002147B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68F">
        <w:rPr>
          <w:rFonts w:ascii="Times New Roman" w:hAnsi="Times New Roman" w:cs="Times New Roman"/>
          <w:sz w:val="20"/>
          <w:szCs w:val="20"/>
        </w:rPr>
        <w:tab/>
        <w:t>Все средства измерений, предъявляемые на поверку  в ЦСМ, либо непосредственно у вас в организации</w:t>
      </w:r>
      <w:r w:rsidR="00DB368F">
        <w:rPr>
          <w:rFonts w:ascii="Times New Roman" w:hAnsi="Times New Roman" w:cs="Times New Roman"/>
          <w:sz w:val="20"/>
          <w:szCs w:val="20"/>
        </w:rPr>
        <w:t xml:space="preserve"> </w:t>
      </w:r>
      <w:r w:rsidRPr="00DB368F">
        <w:rPr>
          <w:rFonts w:ascii="Times New Roman" w:hAnsi="Times New Roman" w:cs="Times New Roman"/>
          <w:sz w:val="20"/>
          <w:szCs w:val="20"/>
        </w:rPr>
        <w:t>должны</w:t>
      </w:r>
      <w:r w:rsidR="00DB368F">
        <w:rPr>
          <w:rFonts w:ascii="Times New Roman" w:hAnsi="Times New Roman" w:cs="Times New Roman"/>
          <w:sz w:val="20"/>
          <w:szCs w:val="20"/>
        </w:rPr>
        <w:t xml:space="preserve"> быть</w:t>
      </w:r>
      <w:r w:rsidRPr="00DB368F">
        <w:rPr>
          <w:rFonts w:ascii="Times New Roman" w:hAnsi="Times New Roman" w:cs="Times New Roman"/>
          <w:sz w:val="20"/>
          <w:szCs w:val="20"/>
        </w:rPr>
        <w:t>:</w:t>
      </w:r>
    </w:p>
    <w:p w:rsidR="00C34D8D" w:rsidRPr="00DB368F" w:rsidRDefault="00C34D8D" w:rsidP="0067012B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B368F">
        <w:rPr>
          <w:rFonts w:ascii="Times New Roman" w:hAnsi="Times New Roman" w:cs="Times New Roman"/>
          <w:sz w:val="20"/>
          <w:szCs w:val="20"/>
        </w:rPr>
        <w:t>чистые, расконсервированные</w:t>
      </w:r>
      <w:r w:rsidR="0067012B" w:rsidRPr="00DB368F">
        <w:rPr>
          <w:rFonts w:ascii="Times New Roman" w:hAnsi="Times New Roman" w:cs="Times New Roman"/>
          <w:sz w:val="20"/>
          <w:szCs w:val="20"/>
        </w:rPr>
        <w:t xml:space="preserve">, обеззараженные, дезактивированные, без механических повреждений и отсоединившихся деталей внутри корпуса, с читаемой информацией типа СИ, заводского (инвентарного) номера, года выпуска  </w:t>
      </w:r>
    </w:p>
    <w:p w:rsidR="00C34D8D" w:rsidRPr="00DB368F" w:rsidRDefault="00C34D8D" w:rsidP="002147B5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B368F">
        <w:rPr>
          <w:rFonts w:ascii="Times New Roman" w:hAnsi="Times New Roman" w:cs="Times New Roman"/>
          <w:sz w:val="20"/>
          <w:szCs w:val="20"/>
        </w:rPr>
        <w:t xml:space="preserve">с техническим описанием,  руководством (инструкцией) по эксплуатации </w:t>
      </w:r>
    </w:p>
    <w:p w:rsidR="00C34D8D" w:rsidRPr="00DB368F" w:rsidRDefault="00C34D8D" w:rsidP="002147B5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B368F">
        <w:rPr>
          <w:rFonts w:ascii="Times New Roman" w:hAnsi="Times New Roman" w:cs="Times New Roman"/>
          <w:sz w:val="20"/>
          <w:szCs w:val="20"/>
        </w:rPr>
        <w:t xml:space="preserve">с методикой поверки </w:t>
      </w:r>
    </w:p>
    <w:p w:rsidR="00C34D8D" w:rsidRPr="00DB368F" w:rsidRDefault="00C34D8D" w:rsidP="002147B5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B368F">
        <w:rPr>
          <w:rFonts w:ascii="Times New Roman" w:hAnsi="Times New Roman" w:cs="Times New Roman"/>
          <w:sz w:val="20"/>
          <w:szCs w:val="20"/>
        </w:rPr>
        <w:t xml:space="preserve">с паспортом (формуляром) </w:t>
      </w:r>
    </w:p>
    <w:p w:rsidR="00C34D8D" w:rsidRPr="00DB368F" w:rsidRDefault="00C34D8D" w:rsidP="002147B5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B368F">
        <w:rPr>
          <w:rFonts w:ascii="Times New Roman" w:hAnsi="Times New Roman" w:cs="Times New Roman"/>
          <w:sz w:val="20"/>
          <w:szCs w:val="20"/>
        </w:rPr>
        <w:t>свидетельством о последней поверке</w:t>
      </w:r>
      <w:r w:rsidR="0067012B" w:rsidRPr="00DB368F">
        <w:rPr>
          <w:rFonts w:ascii="Times New Roman" w:hAnsi="Times New Roman" w:cs="Times New Roman"/>
          <w:sz w:val="20"/>
          <w:szCs w:val="20"/>
        </w:rPr>
        <w:t xml:space="preserve"> (копией)</w:t>
      </w:r>
    </w:p>
    <w:p w:rsidR="00131BB0" w:rsidRPr="00DB368F" w:rsidRDefault="00C34D8D" w:rsidP="002147B5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B368F">
        <w:rPr>
          <w:rFonts w:ascii="Times New Roman" w:hAnsi="Times New Roman" w:cs="Times New Roman"/>
          <w:sz w:val="20"/>
          <w:szCs w:val="20"/>
        </w:rPr>
        <w:t>с необходимыми комплектующими</w:t>
      </w:r>
      <w:r w:rsidR="0067012B" w:rsidRPr="00DB368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7012B" w:rsidRPr="00DB368F">
        <w:rPr>
          <w:rFonts w:ascii="Times New Roman" w:hAnsi="Times New Roman" w:cs="Times New Roman"/>
          <w:sz w:val="20"/>
          <w:szCs w:val="20"/>
        </w:rPr>
        <w:t>ЗИПами</w:t>
      </w:r>
      <w:proofErr w:type="spellEnd"/>
    </w:p>
    <w:p w:rsidR="006C227F" w:rsidRPr="00DB368F" w:rsidRDefault="00C34D8D" w:rsidP="002147B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68F">
        <w:rPr>
          <w:rFonts w:ascii="Times New Roman" w:hAnsi="Times New Roman" w:cs="Times New Roman"/>
          <w:sz w:val="20"/>
          <w:szCs w:val="20"/>
        </w:rPr>
        <w:t xml:space="preserve"> </w:t>
      </w:r>
      <w:r w:rsidR="00131BB0" w:rsidRPr="00DB368F">
        <w:rPr>
          <w:sz w:val="20"/>
          <w:szCs w:val="20"/>
        </w:rPr>
        <w:t xml:space="preserve">    </w:t>
      </w:r>
      <w:r w:rsidR="00E447D7" w:rsidRPr="00DB368F">
        <w:rPr>
          <w:rFonts w:ascii="Times New Roman" w:hAnsi="Times New Roman" w:cs="Times New Roman"/>
          <w:sz w:val="20"/>
          <w:szCs w:val="20"/>
        </w:rPr>
        <w:t>Дополнительные</w:t>
      </w:r>
      <w:r w:rsidR="006C227F" w:rsidRPr="00DB368F">
        <w:rPr>
          <w:rFonts w:ascii="Times New Roman" w:hAnsi="Times New Roman" w:cs="Times New Roman"/>
          <w:sz w:val="20"/>
          <w:szCs w:val="20"/>
        </w:rPr>
        <w:t xml:space="preserve"> требования к СИ</w:t>
      </w:r>
      <w:r w:rsidR="00185239" w:rsidRPr="00DB368F">
        <w:rPr>
          <w:rFonts w:ascii="Times New Roman" w:hAnsi="Times New Roman" w:cs="Times New Roman"/>
          <w:sz w:val="20"/>
          <w:szCs w:val="20"/>
        </w:rPr>
        <w:t>, сдаваемым на поверку</w:t>
      </w:r>
      <w:r w:rsidR="00131BB0" w:rsidRPr="00DB368F">
        <w:rPr>
          <w:rFonts w:ascii="Times New Roman" w:hAnsi="Times New Roman" w:cs="Times New Roman"/>
          <w:sz w:val="20"/>
          <w:szCs w:val="20"/>
        </w:rPr>
        <w:t>:</w:t>
      </w:r>
    </w:p>
    <w:p w:rsidR="00FE0786" w:rsidRPr="00DB368F" w:rsidRDefault="00131BB0" w:rsidP="00FE078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68F">
        <w:rPr>
          <w:rFonts w:ascii="Times New Roman" w:hAnsi="Times New Roman" w:cs="Times New Roman"/>
          <w:sz w:val="20"/>
          <w:szCs w:val="20"/>
        </w:rPr>
        <w:t xml:space="preserve">- </w:t>
      </w:r>
      <w:r w:rsidR="00E572E0" w:rsidRPr="00DB368F">
        <w:rPr>
          <w:rFonts w:ascii="Times New Roman" w:hAnsi="Times New Roman" w:cs="Times New Roman"/>
          <w:sz w:val="20"/>
          <w:szCs w:val="20"/>
        </w:rPr>
        <w:t>С</w:t>
      </w:r>
      <w:r w:rsidRPr="00DB368F">
        <w:rPr>
          <w:rFonts w:ascii="Times New Roman" w:hAnsi="Times New Roman" w:cs="Times New Roman"/>
          <w:sz w:val="20"/>
          <w:szCs w:val="20"/>
        </w:rPr>
        <w:t>редства измерений, имеющие автономное питание, должны предъявляться</w:t>
      </w:r>
      <w:r w:rsidR="00185239" w:rsidRPr="00DB368F">
        <w:rPr>
          <w:rFonts w:ascii="Times New Roman" w:hAnsi="Times New Roman" w:cs="Times New Roman"/>
          <w:sz w:val="20"/>
          <w:szCs w:val="20"/>
        </w:rPr>
        <w:t xml:space="preserve"> </w:t>
      </w:r>
      <w:r w:rsidR="00DD232F" w:rsidRPr="00DB368F">
        <w:rPr>
          <w:rFonts w:ascii="Times New Roman" w:hAnsi="Times New Roman" w:cs="Times New Roman"/>
          <w:sz w:val="20"/>
          <w:szCs w:val="20"/>
        </w:rPr>
        <w:t xml:space="preserve">в рабочем состоянии, </w:t>
      </w:r>
      <w:r w:rsidR="0067012B" w:rsidRPr="00DB368F">
        <w:rPr>
          <w:rFonts w:ascii="Times New Roman" w:hAnsi="Times New Roman" w:cs="Times New Roman"/>
          <w:sz w:val="20"/>
          <w:szCs w:val="20"/>
        </w:rPr>
        <w:t xml:space="preserve">с исправными элементами питания, </w:t>
      </w:r>
      <w:r w:rsidRPr="00DB368F">
        <w:rPr>
          <w:rFonts w:ascii="Times New Roman" w:hAnsi="Times New Roman" w:cs="Times New Roman"/>
          <w:sz w:val="20"/>
          <w:szCs w:val="20"/>
        </w:rPr>
        <w:t xml:space="preserve">с заряженными аккумуляторами и </w:t>
      </w:r>
      <w:r w:rsidR="00185239" w:rsidRPr="00DB368F">
        <w:rPr>
          <w:rFonts w:ascii="Times New Roman" w:hAnsi="Times New Roman" w:cs="Times New Roman"/>
          <w:sz w:val="20"/>
          <w:szCs w:val="20"/>
        </w:rPr>
        <w:t xml:space="preserve"> зарядными устройствами.</w:t>
      </w:r>
    </w:p>
    <w:p w:rsidR="00FE0786" w:rsidRPr="00DB368F" w:rsidRDefault="00FE0786" w:rsidP="00FE078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68F">
        <w:rPr>
          <w:rFonts w:ascii="Times New Roman" w:hAnsi="Times New Roman" w:cs="Times New Roman"/>
          <w:sz w:val="20"/>
          <w:szCs w:val="20"/>
        </w:rPr>
        <w:t>- Если СИ управляется специализированным ПО, то на поверку СИ предоставляется вместе с носителем</w:t>
      </w:r>
      <w:r w:rsidR="00DB368F">
        <w:rPr>
          <w:rFonts w:ascii="Times New Roman" w:hAnsi="Times New Roman" w:cs="Times New Roman"/>
          <w:sz w:val="20"/>
          <w:szCs w:val="20"/>
        </w:rPr>
        <w:t>.</w:t>
      </w:r>
    </w:p>
    <w:p w:rsidR="00FE0786" w:rsidRPr="00DB368F" w:rsidRDefault="00FE0786" w:rsidP="002147B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68F">
        <w:rPr>
          <w:rFonts w:ascii="Times New Roman" w:hAnsi="Times New Roman" w:cs="Times New Roman"/>
          <w:sz w:val="20"/>
          <w:szCs w:val="20"/>
        </w:rPr>
        <w:t>- Транспортная тара (сумки, чехлы, коробки)</w:t>
      </w:r>
      <w:r w:rsidR="00380893">
        <w:rPr>
          <w:rFonts w:ascii="Times New Roman" w:hAnsi="Times New Roman" w:cs="Times New Roman"/>
          <w:sz w:val="20"/>
          <w:szCs w:val="20"/>
        </w:rPr>
        <w:t xml:space="preserve">, </w:t>
      </w:r>
      <w:r w:rsidRPr="00DB368F">
        <w:rPr>
          <w:rFonts w:ascii="Times New Roman" w:hAnsi="Times New Roman" w:cs="Times New Roman"/>
          <w:sz w:val="20"/>
          <w:szCs w:val="20"/>
        </w:rPr>
        <w:t>провода в комплекте</w:t>
      </w:r>
      <w:r w:rsidR="00380893">
        <w:rPr>
          <w:rFonts w:ascii="Times New Roman" w:hAnsi="Times New Roman" w:cs="Times New Roman"/>
          <w:sz w:val="20"/>
          <w:szCs w:val="20"/>
        </w:rPr>
        <w:t>, а также сами приборы</w:t>
      </w:r>
      <w:r w:rsidRPr="00DB368F">
        <w:rPr>
          <w:rFonts w:ascii="Times New Roman" w:hAnsi="Times New Roman" w:cs="Times New Roman"/>
          <w:sz w:val="20"/>
          <w:szCs w:val="20"/>
        </w:rPr>
        <w:t xml:space="preserve"> должны быть идентифицированы (принадлежность СИ и предприятие).</w:t>
      </w:r>
    </w:p>
    <w:p w:rsidR="001573BE" w:rsidRPr="00DB368F" w:rsidRDefault="001573BE" w:rsidP="001573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68F">
        <w:rPr>
          <w:rFonts w:ascii="Times New Roman" w:hAnsi="Times New Roman" w:cs="Times New Roman"/>
          <w:sz w:val="20"/>
          <w:szCs w:val="20"/>
        </w:rPr>
        <w:t>- Крановые весы нагрузкой  свыше 2 тонн предъявляются на поверку со снятыми петлями и крюками.</w:t>
      </w:r>
    </w:p>
    <w:p w:rsidR="001573BE" w:rsidRPr="00DB368F" w:rsidRDefault="001573BE" w:rsidP="001573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68F">
        <w:rPr>
          <w:rFonts w:ascii="Times New Roman" w:hAnsi="Times New Roman" w:cs="Times New Roman"/>
          <w:sz w:val="20"/>
          <w:szCs w:val="20"/>
        </w:rPr>
        <w:t>- Наборы гирь должны быть комплектны, изъятие гирь не допускается.</w:t>
      </w:r>
    </w:p>
    <w:p w:rsidR="001573BE" w:rsidRPr="00DB368F" w:rsidRDefault="001573BE" w:rsidP="001573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68F">
        <w:rPr>
          <w:rFonts w:ascii="Times New Roman" w:hAnsi="Times New Roman" w:cs="Times New Roman"/>
          <w:sz w:val="20"/>
          <w:szCs w:val="20"/>
        </w:rPr>
        <w:t>- Единичные гири КТ F2  и выше принимаются в футлярах с нанесенной на них маркировкой (КТ, зав. номер).</w:t>
      </w:r>
    </w:p>
    <w:p w:rsidR="00143F86" w:rsidRPr="00DB368F" w:rsidRDefault="00143F86" w:rsidP="002147B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68F">
        <w:rPr>
          <w:rFonts w:ascii="Times New Roman" w:hAnsi="Times New Roman" w:cs="Times New Roman"/>
          <w:sz w:val="20"/>
          <w:szCs w:val="20"/>
        </w:rPr>
        <w:t xml:space="preserve">- </w:t>
      </w:r>
      <w:r w:rsidR="00E572E0" w:rsidRPr="00DB368F">
        <w:rPr>
          <w:rFonts w:ascii="Times New Roman" w:hAnsi="Times New Roman" w:cs="Times New Roman"/>
          <w:sz w:val="20"/>
          <w:szCs w:val="20"/>
        </w:rPr>
        <w:t>С</w:t>
      </w:r>
      <w:r w:rsidRPr="00DB368F">
        <w:rPr>
          <w:rFonts w:ascii="Times New Roman" w:hAnsi="Times New Roman" w:cs="Times New Roman"/>
          <w:sz w:val="20"/>
          <w:szCs w:val="20"/>
        </w:rPr>
        <w:t>редства измерений геометрических величин предоставляются на поверку без консервации завода-изготовителя. Снятие консервационной смазки осуществляется заказчиком, либо исполнителем, но как самостоятельная услуга в соответствии с Прейскурантом.</w:t>
      </w:r>
    </w:p>
    <w:p w:rsidR="00D51C31" w:rsidRPr="00DB368F" w:rsidRDefault="00D51C31" w:rsidP="002147B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68F">
        <w:rPr>
          <w:rFonts w:ascii="Times New Roman" w:hAnsi="Times New Roman" w:cs="Times New Roman"/>
          <w:sz w:val="20"/>
          <w:szCs w:val="20"/>
        </w:rPr>
        <w:t xml:space="preserve">- </w:t>
      </w:r>
      <w:r w:rsidR="001328A1" w:rsidRPr="00DB368F">
        <w:rPr>
          <w:rFonts w:ascii="Times New Roman" w:hAnsi="Times New Roman" w:cs="Times New Roman"/>
          <w:sz w:val="20"/>
          <w:szCs w:val="20"/>
        </w:rPr>
        <w:t xml:space="preserve">Приемники спутниковые геодезические  предоставляются на поверку в комплекте с </w:t>
      </w:r>
      <w:proofErr w:type="spellStart"/>
      <w:r w:rsidR="001328A1" w:rsidRPr="00DB368F">
        <w:rPr>
          <w:rFonts w:ascii="Times New Roman" w:hAnsi="Times New Roman" w:cs="Times New Roman"/>
          <w:sz w:val="20"/>
          <w:szCs w:val="20"/>
        </w:rPr>
        <w:t>трегером</w:t>
      </w:r>
      <w:proofErr w:type="spellEnd"/>
      <w:r w:rsidR="00734DE3" w:rsidRPr="00DB368F">
        <w:rPr>
          <w:rFonts w:ascii="Times New Roman" w:hAnsi="Times New Roman" w:cs="Times New Roman"/>
          <w:sz w:val="20"/>
          <w:szCs w:val="20"/>
        </w:rPr>
        <w:t xml:space="preserve">, </w:t>
      </w:r>
      <w:r w:rsidR="001328A1" w:rsidRPr="00DB368F">
        <w:rPr>
          <w:rFonts w:ascii="Times New Roman" w:hAnsi="Times New Roman" w:cs="Times New Roman"/>
          <w:sz w:val="20"/>
          <w:szCs w:val="20"/>
        </w:rPr>
        <w:t xml:space="preserve"> кабелем </w:t>
      </w:r>
      <w:r w:rsidR="00734DE3" w:rsidRPr="00DB368F">
        <w:rPr>
          <w:rFonts w:ascii="Times New Roman" w:hAnsi="Times New Roman" w:cs="Times New Roman"/>
          <w:sz w:val="20"/>
          <w:szCs w:val="20"/>
        </w:rPr>
        <w:t>для соединения с компьютером, программным обеспечением.</w:t>
      </w:r>
    </w:p>
    <w:p w:rsidR="001328A1" w:rsidRPr="00DB368F" w:rsidRDefault="001328A1" w:rsidP="002147B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68F">
        <w:rPr>
          <w:rFonts w:ascii="Times New Roman" w:hAnsi="Times New Roman" w:cs="Times New Roman"/>
          <w:sz w:val="20"/>
          <w:szCs w:val="20"/>
        </w:rPr>
        <w:t xml:space="preserve">- Тахеометры электронные предоставляются на поверку в комплекте с </w:t>
      </w:r>
      <w:proofErr w:type="spellStart"/>
      <w:r w:rsidRPr="00DB368F">
        <w:rPr>
          <w:rFonts w:ascii="Times New Roman" w:hAnsi="Times New Roman" w:cs="Times New Roman"/>
          <w:sz w:val="20"/>
          <w:szCs w:val="20"/>
        </w:rPr>
        <w:t>трегером</w:t>
      </w:r>
      <w:proofErr w:type="spellEnd"/>
      <w:r w:rsidRPr="00DB368F">
        <w:rPr>
          <w:rFonts w:ascii="Times New Roman" w:hAnsi="Times New Roman" w:cs="Times New Roman"/>
          <w:sz w:val="20"/>
          <w:szCs w:val="20"/>
        </w:rPr>
        <w:t>. Обязательно сообщить о персональном пароле</w:t>
      </w:r>
      <w:r w:rsidR="00E447D7" w:rsidRPr="00DB368F">
        <w:rPr>
          <w:rFonts w:ascii="Times New Roman" w:hAnsi="Times New Roman" w:cs="Times New Roman"/>
          <w:sz w:val="20"/>
          <w:szCs w:val="20"/>
        </w:rPr>
        <w:t xml:space="preserve"> или  его отсутствии</w:t>
      </w:r>
      <w:r w:rsidR="00D93237" w:rsidRPr="00DB368F">
        <w:rPr>
          <w:rFonts w:ascii="Times New Roman" w:hAnsi="Times New Roman" w:cs="Times New Roman"/>
          <w:sz w:val="20"/>
          <w:szCs w:val="20"/>
        </w:rPr>
        <w:t>.</w:t>
      </w:r>
    </w:p>
    <w:p w:rsidR="00734DE3" w:rsidRPr="00DB368F" w:rsidRDefault="00734DE3" w:rsidP="00734D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68F">
        <w:rPr>
          <w:rFonts w:ascii="Times New Roman" w:hAnsi="Times New Roman" w:cs="Times New Roman"/>
          <w:sz w:val="20"/>
          <w:szCs w:val="20"/>
        </w:rPr>
        <w:t xml:space="preserve">- Дефектоскопы ультразвуковые комплектуются сетевым блоком питания, ПЭП (минимум 1 </w:t>
      </w:r>
      <w:proofErr w:type="spellStart"/>
      <w:r w:rsidRPr="00DB368F">
        <w:rPr>
          <w:rFonts w:ascii="Times New Roman" w:hAnsi="Times New Roman" w:cs="Times New Roman"/>
          <w:sz w:val="20"/>
          <w:szCs w:val="20"/>
        </w:rPr>
        <w:t>шт</w:t>
      </w:r>
      <w:proofErr w:type="spellEnd"/>
      <w:r w:rsidRPr="00DB368F">
        <w:rPr>
          <w:rFonts w:ascii="Times New Roman" w:hAnsi="Times New Roman" w:cs="Times New Roman"/>
          <w:sz w:val="20"/>
          <w:szCs w:val="20"/>
        </w:rPr>
        <w:t>), при наличии радиусных ПЭП комплектовать образцами труб.</w:t>
      </w:r>
    </w:p>
    <w:p w:rsidR="00734DE3" w:rsidRPr="00DB368F" w:rsidRDefault="00734DE3" w:rsidP="002147B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68F">
        <w:rPr>
          <w:rFonts w:ascii="Times New Roman" w:hAnsi="Times New Roman" w:cs="Times New Roman"/>
          <w:sz w:val="20"/>
          <w:szCs w:val="20"/>
        </w:rPr>
        <w:t xml:space="preserve">- </w:t>
      </w:r>
      <w:r w:rsidRPr="00DB368F">
        <w:rPr>
          <w:rFonts w:ascii="Times New Roman" w:hAnsi="Times New Roman"/>
          <w:sz w:val="20"/>
          <w:szCs w:val="20"/>
        </w:rPr>
        <w:t>Наборы пробных очковых линз «</w:t>
      </w:r>
      <w:proofErr w:type="spellStart"/>
      <w:r w:rsidRPr="00DB368F">
        <w:rPr>
          <w:rFonts w:ascii="Times New Roman" w:hAnsi="Times New Roman"/>
          <w:sz w:val="20"/>
          <w:szCs w:val="20"/>
        </w:rPr>
        <w:t>Армед</w:t>
      </w:r>
      <w:proofErr w:type="spellEnd"/>
      <w:r w:rsidRPr="00DB368F">
        <w:rPr>
          <w:rFonts w:ascii="Times New Roman" w:hAnsi="Times New Roman"/>
          <w:sz w:val="20"/>
          <w:szCs w:val="20"/>
        </w:rPr>
        <w:t xml:space="preserve">» должны иметь </w:t>
      </w:r>
      <w:proofErr w:type="spellStart"/>
      <w:r w:rsidRPr="00DB368F">
        <w:rPr>
          <w:rFonts w:ascii="Times New Roman" w:hAnsi="Times New Roman"/>
          <w:sz w:val="20"/>
          <w:szCs w:val="20"/>
        </w:rPr>
        <w:t>шильдик</w:t>
      </w:r>
      <w:proofErr w:type="spellEnd"/>
      <w:r w:rsidRPr="00DB368F">
        <w:rPr>
          <w:rFonts w:ascii="Times New Roman" w:hAnsi="Times New Roman"/>
          <w:sz w:val="20"/>
          <w:szCs w:val="20"/>
        </w:rPr>
        <w:t xml:space="preserve"> на внешней крышке футляра с указанием наименования набора, фирмы изготовителя и заводского номера (ГРСИ № 54930-13).</w:t>
      </w:r>
      <w:r w:rsidRPr="00DB36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3237" w:rsidRPr="00DB368F" w:rsidRDefault="00D93237" w:rsidP="002147B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68F">
        <w:rPr>
          <w:rFonts w:ascii="Times New Roman" w:hAnsi="Times New Roman" w:cs="Times New Roman"/>
          <w:sz w:val="20"/>
          <w:szCs w:val="20"/>
        </w:rPr>
        <w:t>- Анализаторы молока и соматических клеток  принимаются в поверку с чистой ультразвуковой измерительной камерой и капиллярами. Анализаторы молока дополнительно должны иметь интерфейсный кабель для подключения к компьютеру.</w:t>
      </w:r>
    </w:p>
    <w:p w:rsidR="00D93237" w:rsidRPr="00DB368F" w:rsidRDefault="00D93237" w:rsidP="002147B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68F">
        <w:rPr>
          <w:rFonts w:ascii="Times New Roman" w:hAnsi="Times New Roman" w:cs="Times New Roman"/>
          <w:sz w:val="20"/>
          <w:szCs w:val="20"/>
        </w:rPr>
        <w:t xml:space="preserve">- Электроды на </w:t>
      </w:r>
      <w:proofErr w:type="spellStart"/>
      <w:r w:rsidRPr="00DB368F">
        <w:rPr>
          <w:rFonts w:ascii="Times New Roman" w:hAnsi="Times New Roman" w:cs="Times New Roman"/>
          <w:sz w:val="20"/>
          <w:szCs w:val="20"/>
        </w:rPr>
        <w:t>рН</w:t>
      </w:r>
      <w:proofErr w:type="spellEnd"/>
      <w:r w:rsidRPr="00DB368F">
        <w:rPr>
          <w:rFonts w:ascii="Times New Roman" w:hAnsi="Times New Roman" w:cs="Times New Roman"/>
          <w:sz w:val="20"/>
          <w:szCs w:val="20"/>
        </w:rPr>
        <w:t>, ионоселективные электроды, электроды для растворенного кислорода принимаются только заправленными соответствующими растворами со смоченными измерительными частями в защитных колпачках. Электроды для определения растворенного кислорода должны иметь в комплекте запасную мембрану.</w:t>
      </w:r>
    </w:p>
    <w:p w:rsidR="00D51C31" w:rsidRPr="00DB368F" w:rsidRDefault="00D51C31" w:rsidP="002147B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68F">
        <w:rPr>
          <w:rFonts w:ascii="Times New Roman" w:hAnsi="Times New Roman" w:cs="Times New Roman"/>
          <w:sz w:val="20"/>
          <w:szCs w:val="20"/>
        </w:rPr>
        <w:t xml:space="preserve">- </w:t>
      </w:r>
      <w:r w:rsidR="00D93237" w:rsidRPr="00DB368F">
        <w:rPr>
          <w:rFonts w:ascii="Times New Roman" w:hAnsi="Times New Roman" w:cs="Times New Roman"/>
          <w:sz w:val="20"/>
          <w:szCs w:val="20"/>
        </w:rPr>
        <w:t>Г</w:t>
      </w:r>
      <w:r w:rsidRPr="00DB368F">
        <w:rPr>
          <w:rFonts w:ascii="Times New Roman" w:hAnsi="Times New Roman" w:cs="Times New Roman"/>
          <w:sz w:val="20"/>
          <w:szCs w:val="20"/>
        </w:rPr>
        <w:t>азоанализаторы "Палладий" принимаются в поверку в упаковке с указанием строго горизонтального расположения прибора при транспортировке.</w:t>
      </w:r>
    </w:p>
    <w:p w:rsidR="00D93237" w:rsidRPr="00DB368F" w:rsidRDefault="00D93237" w:rsidP="002147B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68F">
        <w:rPr>
          <w:rFonts w:ascii="Times New Roman" w:hAnsi="Times New Roman" w:cs="Times New Roman"/>
          <w:sz w:val="20"/>
          <w:szCs w:val="20"/>
        </w:rPr>
        <w:t>- Поверка кислородных манометров осуществляется только при наличии гарантийного письма о</w:t>
      </w:r>
      <w:r w:rsidR="00A62F54" w:rsidRPr="00DB368F">
        <w:rPr>
          <w:rFonts w:ascii="Times New Roman" w:hAnsi="Times New Roman" w:cs="Times New Roman"/>
          <w:sz w:val="20"/>
          <w:szCs w:val="20"/>
        </w:rPr>
        <w:t xml:space="preserve"> проведении подготовки к поверке (обезжиривание внутренних и наружных элементов СИ),</w:t>
      </w:r>
      <w:r w:rsidRPr="00DB368F">
        <w:rPr>
          <w:rFonts w:ascii="Times New Roman" w:hAnsi="Times New Roman" w:cs="Times New Roman"/>
          <w:sz w:val="20"/>
          <w:szCs w:val="20"/>
        </w:rPr>
        <w:t xml:space="preserve"> отсутствии контакта манометров с маслом за подписью руководителя на официальном бланке предприятия</w:t>
      </w:r>
      <w:r w:rsidR="00A62F54" w:rsidRPr="00DB368F">
        <w:rPr>
          <w:rFonts w:ascii="Times New Roman" w:hAnsi="Times New Roman" w:cs="Times New Roman"/>
          <w:sz w:val="20"/>
          <w:szCs w:val="20"/>
        </w:rPr>
        <w:t>.</w:t>
      </w:r>
    </w:p>
    <w:p w:rsidR="002147B5" w:rsidRPr="00DB368F" w:rsidRDefault="00C419C9" w:rsidP="002147B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68F">
        <w:rPr>
          <w:rFonts w:ascii="Times New Roman" w:hAnsi="Times New Roman" w:cs="Times New Roman"/>
          <w:sz w:val="20"/>
          <w:szCs w:val="20"/>
        </w:rPr>
        <w:t xml:space="preserve">- </w:t>
      </w:r>
      <w:r w:rsidR="00734DE3" w:rsidRPr="00DB368F">
        <w:rPr>
          <w:rFonts w:ascii="Times New Roman" w:hAnsi="Times New Roman" w:cs="Times New Roman"/>
          <w:sz w:val="20"/>
          <w:szCs w:val="20"/>
        </w:rPr>
        <w:t>Г</w:t>
      </w:r>
      <w:r w:rsidRPr="00DB368F">
        <w:rPr>
          <w:rFonts w:ascii="Times New Roman" w:hAnsi="Times New Roman" w:cs="Times New Roman"/>
          <w:sz w:val="20"/>
          <w:szCs w:val="20"/>
        </w:rPr>
        <w:t xml:space="preserve">игрометры </w:t>
      </w:r>
      <w:r w:rsidR="00575498" w:rsidRPr="00DB368F">
        <w:rPr>
          <w:rFonts w:ascii="Times New Roman" w:hAnsi="Times New Roman" w:cs="Times New Roman"/>
          <w:sz w:val="20"/>
          <w:szCs w:val="20"/>
        </w:rPr>
        <w:t xml:space="preserve">психометрические марки ВИТ-1, ВИТ-2 </w:t>
      </w:r>
      <w:r w:rsidR="000F4B76" w:rsidRPr="00DB368F">
        <w:rPr>
          <w:rFonts w:ascii="Times New Roman" w:hAnsi="Times New Roman" w:cs="Times New Roman"/>
          <w:sz w:val="20"/>
          <w:szCs w:val="20"/>
        </w:rPr>
        <w:t>сдаются в поверку без фитиля</w:t>
      </w:r>
      <w:r w:rsidR="00E447D7" w:rsidRPr="00DB368F">
        <w:rPr>
          <w:rFonts w:ascii="Times New Roman" w:hAnsi="Times New Roman" w:cs="Times New Roman"/>
          <w:sz w:val="20"/>
          <w:szCs w:val="20"/>
        </w:rPr>
        <w:t>.</w:t>
      </w:r>
    </w:p>
    <w:p w:rsidR="0067012B" w:rsidRPr="00DB368F" w:rsidRDefault="00734DE3" w:rsidP="0067012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68F">
        <w:rPr>
          <w:rFonts w:ascii="Times New Roman" w:hAnsi="Times New Roman" w:cs="Times New Roman"/>
          <w:sz w:val="20"/>
          <w:szCs w:val="20"/>
        </w:rPr>
        <w:t>- Р</w:t>
      </w:r>
      <w:r w:rsidR="0067012B" w:rsidRPr="00DB368F">
        <w:rPr>
          <w:rFonts w:ascii="Times New Roman" w:hAnsi="Times New Roman" w:cs="Times New Roman"/>
          <w:sz w:val="20"/>
          <w:szCs w:val="20"/>
        </w:rPr>
        <w:t>абочие СИ (магазины сопротивления, катушки, меры электрического сопротивления, нормальные элементы</w:t>
      </w:r>
      <w:r w:rsidR="00380893">
        <w:rPr>
          <w:rFonts w:ascii="Times New Roman" w:hAnsi="Times New Roman" w:cs="Times New Roman"/>
          <w:sz w:val="20"/>
          <w:szCs w:val="20"/>
        </w:rPr>
        <w:t>, меры емкости и меры индуктивности</w:t>
      </w:r>
      <w:r w:rsidR="0067012B" w:rsidRPr="00DB368F">
        <w:rPr>
          <w:rFonts w:ascii="Times New Roman" w:hAnsi="Times New Roman" w:cs="Times New Roman"/>
          <w:sz w:val="20"/>
          <w:szCs w:val="20"/>
        </w:rPr>
        <w:t>) предоставляются со свидетельством предыдущей поверки или копией свидетельства и копией оборотной стороны свидетельства</w:t>
      </w:r>
      <w:r w:rsidRPr="00DB368F">
        <w:rPr>
          <w:rFonts w:ascii="Times New Roman" w:hAnsi="Times New Roman" w:cs="Times New Roman"/>
          <w:sz w:val="20"/>
          <w:szCs w:val="20"/>
        </w:rPr>
        <w:t>.</w:t>
      </w:r>
    </w:p>
    <w:p w:rsidR="0067012B" w:rsidRPr="00DB368F" w:rsidRDefault="00734DE3" w:rsidP="0067012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68F">
        <w:rPr>
          <w:rFonts w:ascii="Times New Roman" w:hAnsi="Times New Roman" w:cs="Times New Roman"/>
          <w:sz w:val="20"/>
          <w:szCs w:val="20"/>
        </w:rPr>
        <w:t>- Э</w:t>
      </w:r>
      <w:r w:rsidR="0067012B" w:rsidRPr="00DB368F">
        <w:rPr>
          <w:rFonts w:ascii="Times New Roman" w:hAnsi="Times New Roman" w:cs="Times New Roman"/>
          <w:sz w:val="20"/>
          <w:szCs w:val="20"/>
        </w:rPr>
        <w:t>талоны (</w:t>
      </w:r>
      <w:r w:rsidR="00380893" w:rsidRPr="00DB368F">
        <w:rPr>
          <w:rFonts w:ascii="Times New Roman" w:hAnsi="Times New Roman" w:cs="Times New Roman"/>
          <w:sz w:val="20"/>
          <w:szCs w:val="20"/>
        </w:rPr>
        <w:t>магазины сопротивления, катушки, меры электрического сопротивления, нормальные элементы</w:t>
      </w:r>
      <w:r w:rsidR="00380893">
        <w:rPr>
          <w:rFonts w:ascii="Times New Roman" w:hAnsi="Times New Roman" w:cs="Times New Roman"/>
          <w:sz w:val="20"/>
          <w:szCs w:val="20"/>
        </w:rPr>
        <w:t>, меры емкости и меры индуктивности</w:t>
      </w:r>
      <w:r w:rsidR="0067012B" w:rsidRPr="00DB368F">
        <w:rPr>
          <w:rFonts w:ascii="Times New Roman" w:hAnsi="Times New Roman" w:cs="Times New Roman"/>
          <w:sz w:val="20"/>
          <w:szCs w:val="20"/>
        </w:rPr>
        <w:t>) предоставляются со свидетельством предыдущей поверки (копией свидетельства и копией оборотной стороны свидетельства) и с копи</w:t>
      </w:r>
      <w:r w:rsidRPr="00DB368F">
        <w:rPr>
          <w:rFonts w:ascii="Times New Roman" w:hAnsi="Times New Roman" w:cs="Times New Roman"/>
          <w:sz w:val="20"/>
          <w:szCs w:val="20"/>
        </w:rPr>
        <w:t>ей протокола предыдущей поверки.</w:t>
      </w:r>
    </w:p>
    <w:p w:rsidR="0067012B" w:rsidRPr="001573BE" w:rsidRDefault="00734DE3" w:rsidP="00214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68F">
        <w:rPr>
          <w:rFonts w:ascii="Times New Roman" w:hAnsi="Times New Roman" w:cs="Times New Roman"/>
          <w:sz w:val="20"/>
          <w:szCs w:val="20"/>
        </w:rPr>
        <w:t>- Ка</w:t>
      </w:r>
      <w:r w:rsidR="0067012B" w:rsidRPr="00DB368F">
        <w:rPr>
          <w:rFonts w:ascii="Times New Roman" w:hAnsi="Times New Roman" w:cs="Times New Roman"/>
          <w:sz w:val="20"/>
          <w:szCs w:val="20"/>
        </w:rPr>
        <w:t>тушки сопротивления Р310 предоставляются заполненными маслом</w:t>
      </w:r>
      <w:r w:rsidRPr="00DB368F">
        <w:rPr>
          <w:rFonts w:ascii="Times New Roman" w:hAnsi="Times New Roman" w:cs="Times New Roman"/>
          <w:sz w:val="20"/>
          <w:szCs w:val="20"/>
        </w:rPr>
        <w:t>.</w:t>
      </w:r>
      <w:r w:rsidR="0067012B" w:rsidRPr="00DB368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7012B" w:rsidRPr="001573BE" w:rsidSect="00DB368F">
      <w:pgSz w:w="11906" w:h="16838"/>
      <w:pgMar w:top="425" w:right="284" w:bottom="23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1CF8"/>
    <w:multiLevelType w:val="hybridMultilevel"/>
    <w:tmpl w:val="16CE3DC2"/>
    <w:lvl w:ilvl="0" w:tplc="7168018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spacing w:val="0"/>
        <w:kern w:val="0"/>
        <w:position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571B8"/>
    <w:multiLevelType w:val="hybridMultilevel"/>
    <w:tmpl w:val="BA3078E0"/>
    <w:lvl w:ilvl="0" w:tplc="7168018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spacing w:val="0"/>
        <w:kern w:val="0"/>
        <w:position w:val="0"/>
        <w:sz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24CC1"/>
    <w:multiLevelType w:val="hybridMultilevel"/>
    <w:tmpl w:val="35DA7004"/>
    <w:lvl w:ilvl="0" w:tplc="E7B0D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89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82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E9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24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A2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02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2C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C5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34D8D"/>
    <w:rsid w:val="00021FD5"/>
    <w:rsid w:val="00030BC8"/>
    <w:rsid w:val="000518E5"/>
    <w:rsid w:val="0008175C"/>
    <w:rsid w:val="000F4B76"/>
    <w:rsid w:val="00131BB0"/>
    <w:rsid w:val="001328A1"/>
    <w:rsid w:val="00143F86"/>
    <w:rsid w:val="001573BE"/>
    <w:rsid w:val="00185239"/>
    <w:rsid w:val="001E5B97"/>
    <w:rsid w:val="001F054B"/>
    <w:rsid w:val="002147B5"/>
    <w:rsid w:val="002E712B"/>
    <w:rsid w:val="00380893"/>
    <w:rsid w:val="005512E0"/>
    <w:rsid w:val="00575498"/>
    <w:rsid w:val="006245FC"/>
    <w:rsid w:val="0062523D"/>
    <w:rsid w:val="0067012B"/>
    <w:rsid w:val="006C227F"/>
    <w:rsid w:val="00734DE3"/>
    <w:rsid w:val="00837404"/>
    <w:rsid w:val="00A50A3E"/>
    <w:rsid w:val="00A62F54"/>
    <w:rsid w:val="00AF4FEF"/>
    <w:rsid w:val="00C140CA"/>
    <w:rsid w:val="00C34D8D"/>
    <w:rsid w:val="00C419C9"/>
    <w:rsid w:val="00D23305"/>
    <w:rsid w:val="00D51C31"/>
    <w:rsid w:val="00D56786"/>
    <w:rsid w:val="00D93237"/>
    <w:rsid w:val="00DB368F"/>
    <w:rsid w:val="00DD232F"/>
    <w:rsid w:val="00E447D7"/>
    <w:rsid w:val="00E572E0"/>
    <w:rsid w:val="00F23B2D"/>
    <w:rsid w:val="00F534E0"/>
    <w:rsid w:val="00F96E39"/>
    <w:rsid w:val="00FC2424"/>
    <w:rsid w:val="00FE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2BC3-49E0-4DFF-AC68-8674F43A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Кировкий ЦСМ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</dc:creator>
  <cp:lastModifiedBy>Ershov</cp:lastModifiedBy>
  <cp:revision>2</cp:revision>
  <cp:lastPrinted>2016-07-05T07:22:00Z</cp:lastPrinted>
  <dcterms:created xsi:type="dcterms:W3CDTF">2020-09-03T11:16:00Z</dcterms:created>
  <dcterms:modified xsi:type="dcterms:W3CDTF">2020-09-03T11:16:00Z</dcterms:modified>
</cp:coreProperties>
</file>